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Pr="00300E4F" w:rsidRDefault="004A56CB">
      <w:pPr>
        <w:pStyle w:val="Body"/>
        <w:rPr>
          <w:rFonts w:cs="Segoe UI"/>
        </w:rPr>
      </w:pPr>
    </w:p>
    <w:p w:rsidR="004A56CB" w:rsidRDefault="004A56CB">
      <w:pPr>
        <w:pStyle w:val="Body"/>
        <w:rPr>
          <w:rFonts w:cs="Segoe UI"/>
        </w:rPr>
      </w:pPr>
    </w:p>
    <w:p w:rsidR="00AF5589" w:rsidRDefault="00AF5589">
      <w:pPr>
        <w:pStyle w:val="Body"/>
        <w:rPr>
          <w:rFonts w:cs="Segoe UI"/>
        </w:rPr>
      </w:pPr>
    </w:p>
    <w:p w:rsidR="00AF5589" w:rsidRPr="00300E4F" w:rsidRDefault="00AF5589">
      <w:pPr>
        <w:pStyle w:val="Body"/>
        <w:rPr>
          <w:rFonts w:cs="Segoe UI"/>
        </w:rPr>
      </w:pPr>
    </w:p>
    <w:p w:rsidR="004A56CB" w:rsidRPr="00300E4F" w:rsidRDefault="00AF5589">
      <w:pPr>
        <w:pStyle w:val="Body"/>
        <w:rPr>
          <w:rFonts w:cs="Segoe UI"/>
          <w:sz w:val="36"/>
        </w:rPr>
      </w:pPr>
      <w:r w:rsidRPr="007F357A">
        <w:rPr>
          <w:noProof/>
        </w:rPr>
        <w:drawing>
          <wp:anchor distT="0" distB="0" distL="114300" distR="114300" simplePos="0" relativeHeight="251664384" behindDoc="0" locked="0" layoutInCell="1" allowOverlap="1" wp14:anchorId="46287256" wp14:editId="18B73672">
            <wp:simplePos x="0" y="0"/>
            <wp:positionH relativeFrom="column">
              <wp:posOffset>962025</wp:posOffset>
            </wp:positionH>
            <wp:positionV relativeFrom="paragraph">
              <wp:posOffset>4445</wp:posOffset>
            </wp:positionV>
            <wp:extent cx="3566160" cy="4003675"/>
            <wp:effectExtent l="0" t="0" r="0" b="0"/>
            <wp:wrapSquare wrapText="bothSides"/>
            <wp:docPr id="16" name="Picture 16"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56616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6CB" w:rsidRPr="00300E4F" w:rsidRDefault="004A56CB">
      <w:pPr>
        <w:pStyle w:val="Body"/>
        <w:rPr>
          <w:rFonts w:cs="Segoe UI"/>
          <w:sz w:val="36"/>
        </w:rPr>
      </w:pPr>
    </w:p>
    <w:p w:rsidR="004A56CB" w:rsidRPr="00300E4F" w:rsidRDefault="004A56CB">
      <w:pPr>
        <w:pStyle w:val="Body"/>
        <w:rPr>
          <w:rFonts w:cs="Segoe UI"/>
          <w:sz w:val="36"/>
        </w:rPr>
      </w:pPr>
    </w:p>
    <w:p w:rsidR="004A56CB" w:rsidRPr="00300E4F" w:rsidRDefault="004A56CB">
      <w:pPr>
        <w:pStyle w:val="Body"/>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
        <w:rPr>
          <w:rFonts w:cs="Segoe UI"/>
          <w:sz w:val="36"/>
        </w:rPr>
      </w:pPr>
    </w:p>
    <w:p w:rsidR="0018222E" w:rsidRDefault="00B75073" w:rsidP="00AF5589">
      <w:pPr>
        <w:pStyle w:val="CoverTitle"/>
        <w:spacing w:after="0"/>
        <w:rPr>
          <w:rFonts w:ascii="Palatino Linotype" w:hAnsi="Palatino Linotype" w:cs="Segoe UI"/>
          <w:b w:val="0"/>
          <w:i/>
          <w:szCs w:val="48"/>
        </w:rPr>
      </w:pPr>
      <w:r w:rsidRPr="00AF5589">
        <w:rPr>
          <w:rFonts w:ascii="Palatino Linotype" w:hAnsi="Palatino Linotype" w:cs="Segoe UI"/>
          <w:b w:val="0"/>
          <w:i/>
          <w:szCs w:val="48"/>
        </w:rPr>
        <w:t xml:space="preserve">the </w:t>
      </w:r>
      <w:r w:rsidR="008560CD">
        <w:rPr>
          <w:rFonts w:ascii="Palatino Linotype" w:hAnsi="Palatino Linotype" w:cs="Segoe UI"/>
          <w:b w:val="0"/>
          <w:i/>
          <w:szCs w:val="48"/>
        </w:rPr>
        <w:t>THIRD</w:t>
      </w:r>
      <w:r w:rsidR="00396D39" w:rsidRPr="00AF5589">
        <w:rPr>
          <w:rFonts w:ascii="Palatino Linotype" w:hAnsi="Palatino Linotype" w:cs="Segoe UI"/>
          <w:b w:val="0"/>
          <w:i/>
          <w:szCs w:val="48"/>
        </w:rPr>
        <w:t xml:space="preserve"> sunday</w:t>
      </w:r>
      <w:r w:rsidR="0044715F">
        <w:rPr>
          <w:rFonts w:ascii="Palatino Linotype" w:hAnsi="Palatino Linotype" w:cs="Segoe UI"/>
          <w:b w:val="0"/>
          <w:i/>
          <w:szCs w:val="48"/>
        </w:rPr>
        <w:t xml:space="preserve"> </w:t>
      </w:r>
    </w:p>
    <w:p w:rsidR="00396D39" w:rsidRPr="00AF5589" w:rsidRDefault="008560CD" w:rsidP="00AF5589">
      <w:pPr>
        <w:pStyle w:val="CoverTitle"/>
        <w:spacing w:after="0"/>
        <w:rPr>
          <w:rFonts w:ascii="Palatino Linotype" w:hAnsi="Palatino Linotype" w:cs="Segoe UI"/>
          <w:b w:val="0"/>
          <w:i/>
          <w:szCs w:val="48"/>
        </w:rPr>
      </w:pPr>
      <w:r>
        <w:rPr>
          <w:rFonts w:ascii="Palatino Linotype" w:hAnsi="Palatino Linotype" w:cs="Segoe UI"/>
          <w:b w:val="0"/>
          <w:i/>
          <w:szCs w:val="48"/>
        </w:rPr>
        <w:t>IN LENT</w:t>
      </w:r>
    </w:p>
    <w:p w:rsidR="00D44579" w:rsidRDefault="00D44579" w:rsidP="004A56CB">
      <w:pPr>
        <w:pStyle w:val="CoverTitleUpper"/>
        <w:pBdr>
          <w:bottom w:val="single" w:sz="12" w:space="1" w:color="auto"/>
        </w:pBdr>
        <w:spacing w:after="200"/>
        <w:jc w:val="left"/>
        <w:rPr>
          <w:rFonts w:cs="Segoe UI"/>
          <w:b/>
        </w:rPr>
      </w:pPr>
    </w:p>
    <w:p w:rsidR="00D44579" w:rsidRDefault="00D44579" w:rsidP="004A56CB">
      <w:pPr>
        <w:pStyle w:val="CoverTitleUpper"/>
        <w:pBdr>
          <w:bottom w:val="single" w:sz="12" w:space="1" w:color="auto"/>
        </w:pBdr>
        <w:spacing w:after="200"/>
        <w:jc w:val="left"/>
        <w:rPr>
          <w:rFonts w:cs="Segoe UI"/>
          <w:b/>
        </w:rPr>
      </w:pPr>
    </w:p>
    <w:p w:rsidR="00D44579" w:rsidRDefault="00D44579" w:rsidP="004A56CB">
      <w:pPr>
        <w:pStyle w:val="CoverTitleUpper"/>
        <w:pBdr>
          <w:bottom w:val="single" w:sz="12" w:space="1" w:color="auto"/>
        </w:pBdr>
        <w:spacing w:after="200"/>
        <w:jc w:val="left"/>
        <w:rPr>
          <w:rFonts w:cs="Segoe UI"/>
          <w:b/>
        </w:rPr>
      </w:pPr>
    </w:p>
    <w:p w:rsidR="004A56CB" w:rsidRPr="00300E4F" w:rsidRDefault="00B75073" w:rsidP="004A56CB">
      <w:pPr>
        <w:pStyle w:val="CoverTitleUpper"/>
        <w:pBdr>
          <w:bottom w:val="single" w:sz="12" w:space="1" w:color="auto"/>
        </w:pBdr>
        <w:spacing w:after="200"/>
        <w:jc w:val="left"/>
        <w:rPr>
          <w:rFonts w:cs="Segoe UI"/>
        </w:rPr>
      </w:pPr>
      <w:r>
        <w:rPr>
          <w:rFonts w:cs="Segoe UI"/>
          <w:b/>
        </w:rPr>
        <w:lastRenderedPageBreak/>
        <w:t>TRINITY EVANGELICAL LUTHERAN CHURCH</w:t>
      </w:r>
      <w:r w:rsidR="004A56CB" w:rsidRPr="00300E4F">
        <w:rPr>
          <w:rFonts w:cs="Segoe UI"/>
        </w:rPr>
        <w:t xml:space="preserve">  |  </w:t>
      </w:r>
      <w:r>
        <w:rPr>
          <w:rFonts w:cs="Segoe UI"/>
        </w:rPr>
        <w:t>Saline, Michigan</w:t>
      </w:r>
    </w:p>
    <w:p w:rsidR="00434987" w:rsidRPr="00434987" w:rsidRDefault="00434987" w:rsidP="00434987">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bookmarkStart w:id="0" w:name="Text7"/>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bookmarkEnd w:id="0"/>
      <w:r>
        <w:rPr>
          <w:rFonts w:cs="Segoe UI"/>
          <w:i/>
        </w:rPr>
        <w:tab/>
      </w:r>
      <w:r w:rsidR="008560CD">
        <w:rPr>
          <w:rFonts w:cs="Segoe UI"/>
          <w:i/>
        </w:rPr>
        <w:t>March</w:t>
      </w:r>
      <w:r w:rsidR="00BD254F">
        <w:rPr>
          <w:rFonts w:cs="Segoe UI"/>
          <w:i/>
        </w:rPr>
        <w:t xml:space="preserve"> 20</w:t>
      </w:r>
      <w:r w:rsidR="00B130B7">
        <w:rPr>
          <w:rFonts w:cs="Segoe UI"/>
          <w:i/>
        </w:rPr>
        <w:t>, 2022</w:t>
      </w:r>
      <w:r>
        <w:rPr>
          <w:rFonts w:cs="Segoe UI"/>
          <w:i/>
        </w:rPr>
        <w:tab/>
      </w:r>
    </w:p>
    <w:p w:rsidR="0083655B" w:rsidRPr="00300E4F" w:rsidRDefault="0083655B" w:rsidP="0083655B">
      <w:pPr>
        <w:pStyle w:val="Heading"/>
        <w:spacing w:after="0"/>
        <w:rPr>
          <w:rFonts w:cs="Segoe UI"/>
        </w:rPr>
      </w:pPr>
    </w:p>
    <w:p w:rsidR="00B75073" w:rsidRDefault="00B75073" w:rsidP="0083655B">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sidR="00AF5589">
        <w:rPr>
          <w:rFonts w:cs="Tahoma"/>
          <w:sz w:val="20"/>
          <w:szCs w:val="20"/>
        </w:rPr>
        <w:t>We cordially ask that our g</w:t>
      </w:r>
      <w:r>
        <w:rPr>
          <w:rFonts w:cs="Tahoma"/>
          <w:sz w:val="20"/>
          <w:szCs w:val="20"/>
        </w:rPr>
        <w:t>uests sign one of the guestbooks located at eit</w:t>
      </w:r>
      <w:r w:rsidR="00561666">
        <w:rPr>
          <w:rFonts w:cs="Tahoma"/>
          <w:sz w:val="20"/>
          <w:szCs w:val="20"/>
        </w:rPr>
        <w:t>her the front or back entryways</w:t>
      </w:r>
      <w:r>
        <w:rPr>
          <w:rFonts w:cs="Tahoma"/>
          <w:sz w:val="20"/>
          <w:szCs w:val="20"/>
        </w:rPr>
        <w:t xml:space="preserve">. </w:t>
      </w:r>
    </w:p>
    <w:p w:rsidR="00B75073" w:rsidRDefault="00B75073" w:rsidP="0083655B">
      <w:pPr>
        <w:ind w:right="180"/>
        <w:jc w:val="both"/>
        <w:rPr>
          <w:rFonts w:cs="Tahoma"/>
          <w:b/>
          <w:sz w:val="20"/>
          <w:szCs w:val="20"/>
        </w:rPr>
      </w:pPr>
    </w:p>
    <w:p w:rsidR="00B75073" w:rsidRDefault="00B75073" w:rsidP="0083655B">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34427A" w:rsidRPr="00DF67DF" w:rsidRDefault="0034427A" w:rsidP="0083655B">
      <w:pPr>
        <w:ind w:right="180"/>
        <w:jc w:val="both"/>
        <w:rPr>
          <w:rFonts w:cs="Tahoma"/>
          <w:sz w:val="20"/>
          <w:szCs w:val="20"/>
        </w:rPr>
      </w:pPr>
    </w:p>
    <w:p w:rsidR="00B75073" w:rsidRPr="00DF67DF" w:rsidRDefault="00B75073" w:rsidP="0083655B">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B75073" w:rsidRDefault="00B75073" w:rsidP="0083655B">
      <w:pPr>
        <w:ind w:right="180"/>
        <w:jc w:val="both"/>
        <w:rPr>
          <w:rFonts w:cs="Tahoma"/>
          <w:b/>
          <w:smallCaps/>
          <w:sz w:val="20"/>
          <w:szCs w:val="20"/>
        </w:rPr>
      </w:pPr>
    </w:p>
    <w:p w:rsidR="00B75073" w:rsidRDefault="00B75073" w:rsidP="0083655B">
      <w:pPr>
        <w:pStyle w:val="Heading"/>
        <w:spacing w:after="0"/>
      </w:pPr>
      <w:r>
        <w:t>celebration of holy communion:</w:t>
      </w:r>
    </w:p>
    <w:p w:rsidR="00B75073" w:rsidRDefault="00B75073" w:rsidP="0083655B">
      <w:pPr>
        <w:pStyle w:val="BodyScripture"/>
        <w:spacing w:after="0"/>
        <w:ind w:left="0"/>
        <w:jc w:val="both"/>
      </w:pPr>
      <w:r>
        <w:t xml:space="preserve">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w:t>
      </w:r>
      <w:r w:rsidR="00E078C5">
        <w:t>295</w:t>
      </w:r>
      <w:r>
        <w:t xml:space="preserve"> in the front of Christian Worship provides a guide for preparation.</w:t>
      </w:r>
    </w:p>
    <w:p w:rsidR="00686988" w:rsidRDefault="00B75073" w:rsidP="0083655B">
      <w:pPr>
        <w:pStyle w:val="BodyScripture"/>
        <w:spacing w:after="0"/>
        <w:ind w:left="0"/>
        <w:jc w:val="both"/>
      </w:pPr>
      <w:r>
        <w:tab/>
      </w:r>
    </w:p>
    <w:p w:rsidR="00B75073" w:rsidRDefault="00B75073" w:rsidP="00B75073">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1A46C3" w:rsidRDefault="001A46C3" w:rsidP="00302D66">
      <w:pPr>
        <w:pStyle w:val="SectionTitle"/>
        <w:pBdr>
          <w:bottom w:val="single" w:sz="12" w:space="1" w:color="auto"/>
        </w:pBdr>
        <w:rPr>
          <w:rFonts w:cs="Segoe UI"/>
        </w:rPr>
      </w:pPr>
    </w:p>
    <w:p w:rsidR="001A46C3" w:rsidRDefault="001A46C3" w:rsidP="00302D66">
      <w:pPr>
        <w:pStyle w:val="SectionTitle"/>
        <w:pBdr>
          <w:bottom w:val="single" w:sz="12" w:space="1" w:color="auto"/>
        </w:pBdr>
        <w:rPr>
          <w:rFonts w:cs="Segoe UI"/>
        </w:rPr>
      </w:pPr>
    </w:p>
    <w:p w:rsidR="00E43BE8" w:rsidRDefault="00E43BE8" w:rsidP="00302D66">
      <w:pPr>
        <w:pStyle w:val="SectionTitle"/>
        <w:pBdr>
          <w:bottom w:val="single" w:sz="12" w:space="1" w:color="auto"/>
        </w:pBdr>
        <w:rPr>
          <w:rFonts w:cs="Segoe UI"/>
        </w:rPr>
      </w:pPr>
    </w:p>
    <w:p w:rsidR="00E43BE8" w:rsidRDefault="00E43BE8" w:rsidP="00302D66">
      <w:pPr>
        <w:pStyle w:val="SectionTitle"/>
        <w:pBdr>
          <w:bottom w:val="single" w:sz="12" w:space="1" w:color="auto"/>
        </w:pBdr>
        <w:rPr>
          <w:rFonts w:cs="Segoe UI"/>
        </w:rPr>
      </w:pPr>
    </w:p>
    <w:p w:rsidR="00E43BE8" w:rsidRDefault="00E43BE8" w:rsidP="00302D66">
      <w:pPr>
        <w:pStyle w:val="SectionTitle"/>
        <w:pBdr>
          <w:bottom w:val="single" w:sz="12" w:space="1" w:color="auto"/>
        </w:pBdr>
        <w:rPr>
          <w:rFonts w:cs="Segoe UI"/>
        </w:rPr>
      </w:pPr>
    </w:p>
    <w:p w:rsidR="004A56CB" w:rsidRPr="00300E4F" w:rsidRDefault="00B75073" w:rsidP="00302D66">
      <w:pPr>
        <w:pStyle w:val="SectionTitle"/>
        <w:pBdr>
          <w:bottom w:val="single" w:sz="12" w:space="1" w:color="auto"/>
        </w:pBdr>
        <w:rPr>
          <w:rFonts w:cs="Segoe UI"/>
        </w:rPr>
      </w:pPr>
      <w:r>
        <w:rPr>
          <w:rFonts w:cs="Segoe UI"/>
        </w:rPr>
        <w:lastRenderedPageBreak/>
        <w:t>SERVICE OF WORD AND SACRAMENT</w:t>
      </w:r>
    </w:p>
    <w:p w:rsidR="00E77B6F" w:rsidRDefault="00E77B6F" w:rsidP="00B75073">
      <w:pPr>
        <w:pStyle w:val="Heading"/>
        <w:spacing w:after="0"/>
        <w:rPr>
          <w:rFonts w:cs="Segoe UI"/>
          <w:kern w:val="30"/>
        </w:rPr>
      </w:pPr>
    </w:p>
    <w:p w:rsidR="000806E5" w:rsidRPr="000806E5" w:rsidRDefault="000806E5" w:rsidP="00B75073">
      <w:pPr>
        <w:pStyle w:val="Heading"/>
        <w:spacing w:after="0"/>
        <w:rPr>
          <w:rFonts w:cs="Segoe UI"/>
          <w:kern w:val="30"/>
          <w:sz w:val="22"/>
          <w:szCs w:val="22"/>
        </w:rPr>
      </w:pPr>
      <w:r w:rsidRPr="000806E5">
        <w:rPr>
          <w:rFonts w:cs="Segoe UI"/>
          <w:kern w:val="30"/>
          <w:sz w:val="22"/>
          <w:szCs w:val="22"/>
        </w:rPr>
        <w:t>bell choir (11:00 a.m.)</w:t>
      </w:r>
      <w:r w:rsidR="00525BA4">
        <w:rPr>
          <w:rFonts w:cs="Segoe UI"/>
          <w:kern w:val="30"/>
          <w:sz w:val="22"/>
          <w:szCs w:val="22"/>
        </w:rPr>
        <w:tab/>
        <w:t>Lenten prayer</w:t>
      </w:r>
    </w:p>
    <w:p w:rsidR="000806E5" w:rsidRPr="000806E5" w:rsidRDefault="000806E5" w:rsidP="00B75073">
      <w:pPr>
        <w:pStyle w:val="Heading"/>
        <w:spacing w:after="0"/>
        <w:rPr>
          <w:rFonts w:cs="Segoe UI"/>
          <w:kern w:val="30"/>
          <w:sz w:val="22"/>
          <w:szCs w:val="22"/>
        </w:rPr>
      </w:pPr>
    </w:p>
    <w:p w:rsidR="004A56CB" w:rsidRPr="000806E5" w:rsidRDefault="00386EC6" w:rsidP="00B75073">
      <w:pPr>
        <w:pStyle w:val="Heading"/>
        <w:spacing w:after="0"/>
        <w:rPr>
          <w:rFonts w:cs="Segoe UI"/>
          <w:kern w:val="30"/>
          <w:sz w:val="22"/>
          <w:szCs w:val="22"/>
        </w:rPr>
      </w:pPr>
      <w:r w:rsidRPr="000806E5">
        <w:rPr>
          <w:rFonts w:cs="Segoe UI"/>
          <w:kern w:val="30"/>
          <w:sz w:val="22"/>
          <w:szCs w:val="22"/>
        </w:rPr>
        <w:fldChar w:fldCharType="begin">
          <w:ffData>
            <w:name w:val="Text27"/>
            <w:enabled/>
            <w:calcOnExit w:val="0"/>
            <w:textInput>
              <w:default w:val="Opening hymn"/>
            </w:textInput>
          </w:ffData>
        </w:fldChar>
      </w:r>
      <w:bookmarkStart w:id="1" w:name="Text27"/>
      <w:r w:rsidR="00302D66" w:rsidRPr="000806E5">
        <w:rPr>
          <w:rFonts w:cs="Segoe UI"/>
          <w:kern w:val="30"/>
          <w:sz w:val="22"/>
          <w:szCs w:val="22"/>
        </w:rPr>
        <w:instrText xml:space="preserve"> FORMTEXT </w:instrText>
      </w:r>
      <w:r w:rsidRPr="000806E5">
        <w:rPr>
          <w:rFonts w:cs="Segoe UI"/>
          <w:kern w:val="30"/>
          <w:sz w:val="22"/>
          <w:szCs w:val="22"/>
        </w:rPr>
      </w:r>
      <w:r w:rsidRPr="000806E5">
        <w:rPr>
          <w:rFonts w:cs="Segoe UI"/>
          <w:kern w:val="30"/>
          <w:sz w:val="22"/>
          <w:szCs w:val="22"/>
        </w:rPr>
        <w:fldChar w:fldCharType="separate"/>
      </w:r>
      <w:r w:rsidR="00302D66" w:rsidRPr="000806E5">
        <w:rPr>
          <w:rFonts w:cs="Segoe UI"/>
          <w:noProof/>
          <w:kern w:val="30"/>
          <w:sz w:val="22"/>
          <w:szCs w:val="22"/>
        </w:rPr>
        <w:t>Opening hymn</w:t>
      </w:r>
      <w:r w:rsidRPr="000806E5">
        <w:rPr>
          <w:rFonts w:cs="Segoe UI"/>
          <w:kern w:val="30"/>
          <w:sz w:val="22"/>
          <w:szCs w:val="22"/>
        </w:rPr>
        <w:fldChar w:fldCharType="end"/>
      </w:r>
      <w:bookmarkEnd w:id="1"/>
      <w:r w:rsidR="00B705A7" w:rsidRPr="000806E5">
        <w:rPr>
          <w:rFonts w:cs="Segoe UI"/>
          <w:kern w:val="30"/>
          <w:sz w:val="22"/>
          <w:szCs w:val="22"/>
        </w:rPr>
        <w:t xml:space="preserve">       </w:t>
      </w:r>
      <w:r w:rsidR="004A56CB" w:rsidRPr="000806E5">
        <w:rPr>
          <w:rFonts w:cs="Segoe UI"/>
          <w:kern w:val="30"/>
          <w:sz w:val="22"/>
          <w:szCs w:val="22"/>
        </w:rPr>
        <w:tab/>
      </w:r>
      <w:r w:rsidR="000139FA" w:rsidRPr="000806E5">
        <w:rPr>
          <w:rFonts w:cs="Segoe UI"/>
          <w:kern w:val="30"/>
          <w:sz w:val="22"/>
          <w:szCs w:val="22"/>
        </w:rPr>
        <w:t>CW #</w:t>
      </w:r>
      <w:r w:rsidR="00BD254F" w:rsidRPr="000806E5">
        <w:rPr>
          <w:rFonts w:cs="Segoe UI"/>
          <w:kern w:val="30"/>
          <w:sz w:val="22"/>
          <w:szCs w:val="22"/>
        </w:rPr>
        <w:t>7</w:t>
      </w:r>
      <w:r w:rsidR="00A6599C" w:rsidRPr="000806E5">
        <w:rPr>
          <w:rFonts w:cs="Segoe UI"/>
          <w:kern w:val="30"/>
          <w:sz w:val="22"/>
          <w:szCs w:val="22"/>
        </w:rPr>
        <w:t>12</w:t>
      </w:r>
    </w:p>
    <w:p w:rsidR="00A6599C" w:rsidRPr="00A6599C" w:rsidRDefault="00A6599C" w:rsidP="00A6599C">
      <w:pPr>
        <w:keepNext/>
        <w:tabs>
          <w:tab w:val="right" w:pos="7200"/>
        </w:tabs>
        <w:spacing w:before="360" w:after="200"/>
        <w:rPr>
          <w:rFonts w:ascii="Candara" w:hAnsi="Candara"/>
          <w:b/>
          <w:bCs/>
          <w:color w:val="000000"/>
          <w:sz w:val="26"/>
          <w:szCs w:val="26"/>
        </w:rPr>
      </w:pPr>
      <w:r w:rsidRPr="00A6599C">
        <w:rPr>
          <w:rFonts w:ascii="Candara" w:hAnsi="Candara"/>
          <w:b/>
          <w:bCs/>
          <w:color w:val="000000"/>
          <w:sz w:val="26"/>
          <w:szCs w:val="26"/>
        </w:rPr>
        <w:t>712 Delay Not! Delay Not</w:t>
      </w:r>
      <w:r w:rsidRPr="00A6599C">
        <w:rPr>
          <w:rFonts w:ascii="Candara" w:hAnsi="Candara"/>
          <w:b/>
          <w:bCs/>
          <w:color w:val="000000"/>
          <w:sz w:val="26"/>
          <w:szCs w:val="26"/>
        </w:rPr>
        <w:tab/>
      </w:r>
      <w:r w:rsidRPr="00A6599C">
        <w:rPr>
          <w:rFonts w:ascii="Candara" w:hAnsi="Candara"/>
          <w:i/>
          <w:iCs/>
          <w:color w:val="000000"/>
          <w:sz w:val="20"/>
          <w:szCs w:val="20"/>
        </w:rPr>
        <w:t>CW 712</w:t>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599C">
        <w:rPr>
          <w:rFonts w:ascii="Constantia" w:hAnsi="Constantia"/>
          <w:noProof/>
          <w:color w:val="000000"/>
          <w:sz w:val="21"/>
          <w:szCs w:val="21"/>
        </w:rPr>
        <w:drawing>
          <wp:inline distT="0" distB="0" distL="0" distR="0" wp14:anchorId="72FE61D5" wp14:editId="618FAA70">
            <wp:extent cx="4572000" cy="967740"/>
            <wp:effectExtent l="0" t="0" r="0" b="3810"/>
            <wp:docPr id="12" name="Picture 12" descr="https://builder.christianworship.com/static-assets/composite/print/CPGFmSdI5ur7DriXmqMNGaOEY_WpiIqIbougwh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CPGFmSdI5ur7DriXmqMNGaOEY_WpiIqIbougwhT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599C">
        <w:rPr>
          <w:rFonts w:ascii="Constantia" w:hAnsi="Constantia"/>
          <w:noProof/>
          <w:color w:val="000000"/>
          <w:sz w:val="21"/>
          <w:szCs w:val="21"/>
        </w:rPr>
        <w:drawing>
          <wp:inline distT="0" distB="0" distL="0" distR="0" wp14:anchorId="23FC0A76" wp14:editId="462AE16A">
            <wp:extent cx="4572000" cy="1097280"/>
            <wp:effectExtent l="0" t="0" r="0" b="7620"/>
            <wp:docPr id="23" name="Picture 23" descr="https://builder.christianworship.com/static-assets/composite/print/jX2dUZ18UudMARcagiFbSGQjc4jwfcnvrIJ_sW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jX2dUZ18UudMARcagiFbSGQjc4jwfcnvrIJ_sWU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599C">
        <w:rPr>
          <w:rFonts w:ascii="Constantia" w:hAnsi="Constantia"/>
          <w:noProof/>
          <w:color w:val="000000"/>
          <w:sz w:val="21"/>
          <w:szCs w:val="21"/>
        </w:rPr>
        <w:drawing>
          <wp:inline distT="0" distB="0" distL="0" distR="0" wp14:anchorId="172A21DE" wp14:editId="02725A6E">
            <wp:extent cx="4572000" cy="1097280"/>
            <wp:effectExtent l="0" t="0" r="0" b="7620"/>
            <wp:docPr id="33" name="Picture 33" descr="https://builder.christianworship.com/static-assets/composite/print/zTgnMGhiPz4sP61sX~Fbg~gT8HS7M7953GfQQv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zTgnMGhiPz4sP61sX~Fbg~gT8HS7M7953GfQQvM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599C">
        <w:rPr>
          <w:rFonts w:ascii="Constantia" w:hAnsi="Constantia"/>
          <w:noProof/>
          <w:color w:val="000000"/>
          <w:sz w:val="21"/>
          <w:szCs w:val="21"/>
        </w:rPr>
        <w:drawing>
          <wp:inline distT="0" distB="0" distL="0" distR="0" wp14:anchorId="466202B0" wp14:editId="4F220A6C">
            <wp:extent cx="4572000" cy="1097280"/>
            <wp:effectExtent l="0" t="0" r="0" b="7620"/>
            <wp:docPr id="34" name="Picture 34" descr="https://builder.christianworship.com/static-assets/composite/print/6L5a1_CO9S5bjvRhpdp~yBg1g8JFGCrm6uZJuj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6L5a1_CO9S5bjvRhpdp~yBg1g8JFGCrm6uZJujz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6599C">
        <w:rPr>
          <w:rFonts w:ascii="Candara" w:hAnsi="Candara"/>
          <w:color w:val="000000"/>
          <w:sz w:val="12"/>
          <w:szCs w:val="12"/>
        </w:rPr>
        <w:t>Text: Thomas Hastings, 1784–1872, alt.</w:t>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6599C">
        <w:rPr>
          <w:rFonts w:ascii="Candara" w:hAnsi="Candara"/>
          <w:color w:val="000000"/>
          <w:sz w:val="12"/>
          <w:szCs w:val="12"/>
        </w:rPr>
        <w:t>Tune: Welsh, 17th cent.</w:t>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6599C">
        <w:rPr>
          <w:rFonts w:ascii="Candara" w:hAnsi="Candara"/>
          <w:color w:val="000000"/>
          <w:sz w:val="12"/>
          <w:szCs w:val="12"/>
        </w:rPr>
        <w:t>Text and tune: Public domain</w:t>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E164BA" w:rsidRDefault="00561666" w:rsidP="002C5456">
      <w:pPr>
        <w:spacing w:after="120"/>
        <w:rPr>
          <w:b/>
          <w:bCs/>
          <w:i/>
          <w:iCs/>
          <w:sz w:val="16"/>
          <w:szCs w:val="16"/>
        </w:rPr>
      </w:pPr>
      <w:r>
        <w:rPr>
          <w:b/>
          <w:bCs/>
          <w:i/>
          <w:iCs/>
          <w:sz w:val="16"/>
          <w:szCs w:val="16"/>
        </w:rPr>
        <w:t xml:space="preserve">PLEASE </w:t>
      </w:r>
      <w:r w:rsidR="00E164BA">
        <w:rPr>
          <w:b/>
          <w:bCs/>
          <w:i/>
          <w:iCs/>
          <w:sz w:val="16"/>
          <w:szCs w:val="16"/>
        </w:rPr>
        <w:t>STAND</w:t>
      </w:r>
      <w:r w:rsidR="00E43BE8">
        <w:rPr>
          <w:b/>
          <w:bCs/>
          <w:i/>
          <w:iCs/>
          <w:sz w:val="16"/>
          <w:szCs w:val="16"/>
        </w:rPr>
        <w:t>, IF YOU ARE ABLE</w:t>
      </w:r>
    </w:p>
    <w:p w:rsidR="00661A8B" w:rsidRPr="002F1EA2" w:rsidRDefault="00661A8B" w:rsidP="00661A8B">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2"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2"/>
    </w:p>
    <w:p w:rsidR="00661A8B" w:rsidRDefault="00661A8B" w:rsidP="00E164BA">
      <w:pPr>
        <w:spacing w:after="120"/>
        <w:ind w:left="540" w:hanging="540"/>
        <w:jc w:val="both"/>
        <w:rPr>
          <w:bCs/>
          <w:sz w:val="20"/>
          <w:szCs w:val="20"/>
        </w:rPr>
      </w:pPr>
    </w:p>
    <w:p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E164BA" w:rsidRPr="00F65EC2" w:rsidRDefault="00E164BA" w:rsidP="00E164BA">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E164BA" w:rsidRPr="002F1EA2" w:rsidRDefault="00E164BA" w:rsidP="00E164BA">
      <w:pPr>
        <w:spacing w:after="120"/>
        <w:jc w:val="center"/>
        <w:rPr>
          <w:b/>
          <w:bCs/>
          <w:sz w:val="22"/>
          <w:szCs w:val="22"/>
        </w:rPr>
      </w:pPr>
      <w:r w:rsidRPr="002F1EA2">
        <w:rPr>
          <w:b/>
          <w:bCs/>
          <w:sz w:val="22"/>
          <w:szCs w:val="22"/>
        </w:rPr>
        <w:t>CONFESSION OF SINS</w:t>
      </w:r>
    </w:p>
    <w:p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E164BA" w:rsidRPr="00F65EC2" w:rsidRDefault="00E164BA" w:rsidP="00E164BA">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E164BA" w:rsidRDefault="00E164BA" w:rsidP="00E164BA">
      <w:pPr>
        <w:spacing w:after="120"/>
        <w:rPr>
          <w:b/>
          <w:bCs/>
          <w:sz w:val="20"/>
          <w:szCs w:val="20"/>
        </w:rPr>
      </w:pPr>
      <w:r w:rsidRPr="00F65EC2">
        <w:rPr>
          <w:b/>
          <w:bCs/>
          <w:sz w:val="20"/>
          <w:szCs w:val="20"/>
        </w:rPr>
        <w:t>C:</w:t>
      </w:r>
      <w:r w:rsidRPr="00F65EC2">
        <w:rPr>
          <w:b/>
          <w:bCs/>
          <w:sz w:val="20"/>
          <w:szCs w:val="20"/>
        </w:rPr>
        <w:tab/>
        <w:t>Amen.</w:t>
      </w:r>
    </w:p>
    <w:p w:rsidR="0018222E" w:rsidRPr="00F65EC2" w:rsidRDefault="0018222E" w:rsidP="00E164BA">
      <w:pPr>
        <w:spacing w:after="120"/>
        <w:rPr>
          <w:b/>
          <w:bCs/>
          <w:sz w:val="20"/>
          <w:szCs w:val="20"/>
        </w:rPr>
      </w:pPr>
    </w:p>
    <w:p w:rsidR="00E164BA" w:rsidRPr="002F1EA2" w:rsidRDefault="00E164BA" w:rsidP="00E164BA">
      <w:pPr>
        <w:spacing w:after="120"/>
        <w:jc w:val="center"/>
        <w:rPr>
          <w:b/>
          <w:bCs/>
          <w:sz w:val="22"/>
          <w:szCs w:val="22"/>
        </w:rPr>
      </w:pPr>
      <w:r w:rsidRPr="002F1EA2">
        <w:rPr>
          <w:b/>
          <w:bCs/>
          <w:sz w:val="22"/>
          <w:szCs w:val="22"/>
        </w:rPr>
        <w:t>PRAYER AND PRAISE</w:t>
      </w:r>
    </w:p>
    <w:p w:rsidR="0018222E" w:rsidRDefault="0018222E" w:rsidP="00E164BA">
      <w:pPr>
        <w:spacing w:after="120"/>
        <w:rPr>
          <w:b/>
          <w:bCs/>
          <w:sz w:val="22"/>
          <w:szCs w:val="22"/>
        </w:rPr>
      </w:pPr>
    </w:p>
    <w:p w:rsidR="00E164BA" w:rsidRPr="002F1EA2" w:rsidRDefault="00E164BA" w:rsidP="00E164BA">
      <w:pPr>
        <w:spacing w:after="120"/>
        <w:rPr>
          <w:b/>
          <w:bCs/>
          <w:sz w:val="22"/>
          <w:szCs w:val="22"/>
        </w:rPr>
      </w:pPr>
      <w:r w:rsidRPr="002F1EA2">
        <w:rPr>
          <w:b/>
          <w:bCs/>
          <w:sz w:val="22"/>
          <w:szCs w:val="22"/>
        </w:rPr>
        <w:t>LORD, HAVE MERCY</w:t>
      </w:r>
    </w:p>
    <w:p w:rsidR="00E164BA" w:rsidRPr="002F1EA2" w:rsidRDefault="00E164BA" w:rsidP="00E164BA">
      <w:pPr>
        <w:spacing w:after="120"/>
        <w:rPr>
          <w:b/>
          <w:bCs/>
          <w:i/>
          <w:iCs/>
          <w:sz w:val="16"/>
          <w:szCs w:val="16"/>
        </w:rPr>
      </w:pPr>
      <w:r w:rsidRPr="002F1EA2">
        <w:rPr>
          <w:b/>
          <w:bCs/>
          <w:i/>
          <w:iCs/>
          <w:sz w:val="16"/>
          <w:szCs w:val="16"/>
        </w:rPr>
        <w:t>Kyrie</w:t>
      </w:r>
    </w:p>
    <w:p w:rsidR="000A239B" w:rsidRPr="00F65EC2"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0A239B" w:rsidRPr="000A239B" w:rsidRDefault="000A239B" w:rsidP="000A239B">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50048" behindDoc="0" locked="0" layoutInCell="1" allowOverlap="1">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0A239B" w:rsidRPr="000A239B" w:rsidRDefault="000A239B" w:rsidP="000A239B">
      <w:pPr>
        <w:widowControl w:val="0"/>
        <w:autoSpaceDE w:val="0"/>
        <w:autoSpaceDN w:val="0"/>
        <w:adjustRightInd w:val="0"/>
        <w:spacing w:after="120"/>
        <w:ind w:left="540" w:hanging="540"/>
        <w:jc w:val="both"/>
        <w:rPr>
          <w:sz w:val="22"/>
          <w:szCs w:val="22"/>
        </w:rPr>
      </w:pPr>
    </w:p>
    <w:p w:rsidR="000A239B" w:rsidRDefault="000A239B" w:rsidP="000A239B">
      <w:pPr>
        <w:widowControl w:val="0"/>
        <w:autoSpaceDE w:val="0"/>
        <w:autoSpaceDN w:val="0"/>
        <w:adjustRightInd w:val="0"/>
        <w:spacing w:after="120"/>
        <w:ind w:left="540" w:hanging="540"/>
        <w:jc w:val="both"/>
        <w:rPr>
          <w:b/>
          <w:bCs/>
          <w:sz w:val="22"/>
          <w:szCs w:val="22"/>
        </w:rPr>
      </w:pPr>
    </w:p>
    <w:p w:rsidR="00BD254F" w:rsidRDefault="00BD254F" w:rsidP="000A239B">
      <w:pPr>
        <w:widowControl w:val="0"/>
        <w:autoSpaceDE w:val="0"/>
        <w:autoSpaceDN w:val="0"/>
        <w:adjustRightInd w:val="0"/>
        <w:spacing w:after="120"/>
        <w:ind w:left="540" w:hanging="540"/>
        <w:jc w:val="both"/>
        <w:rPr>
          <w:bCs/>
          <w:sz w:val="20"/>
          <w:szCs w:val="20"/>
        </w:rPr>
      </w:pPr>
    </w:p>
    <w:p w:rsidR="00BD254F" w:rsidRDefault="00BD254F" w:rsidP="000A239B">
      <w:pPr>
        <w:widowControl w:val="0"/>
        <w:autoSpaceDE w:val="0"/>
        <w:autoSpaceDN w:val="0"/>
        <w:adjustRightInd w:val="0"/>
        <w:spacing w:after="120"/>
        <w:ind w:left="540" w:hanging="540"/>
        <w:jc w:val="both"/>
        <w:rPr>
          <w:bCs/>
          <w:sz w:val="20"/>
          <w:szCs w:val="20"/>
        </w:rPr>
      </w:pPr>
    </w:p>
    <w:p w:rsidR="00BD254F" w:rsidRDefault="00BD254F" w:rsidP="000A239B">
      <w:pPr>
        <w:widowControl w:val="0"/>
        <w:autoSpaceDE w:val="0"/>
        <w:autoSpaceDN w:val="0"/>
        <w:adjustRightInd w:val="0"/>
        <w:spacing w:after="120"/>
        <w:ind w:left="540" w:hanging="540"/>
        <w:jc w:val="both"/>
        <w:rPr>
          <w:bCs/>
          <w:sz w:val="20"/>
          <w:szCs w:val="20"/>
        </w:rPr>
      </w:pPr>
    </w:p>
    <w:p w:rsidR="000A239B" w:rsidRDefault="000A239B" w:rsidP="00BD254F">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BD254F" w:rsidRPr="00F65EC2" w:rsidRDefault="00BD254F" w:rsidP="00BD254F">
      <w:pPr>
        <w:widowControl w:val="0"/>
        <w:autoSpaceDE w:val="0"/>
        <w:autoSpaceDN w:val="0"/>
        <w:adjustRightInd w:val="0"/>
        <w:ind w:left="547" w:hanging="547"/>
        <w:jc w:val="both"/>
        <w:rPr>
          <w:sz w:val="20"/>
          <w:szCs w:val="20"/>
        </w:rPr>
      </w:pPr>
    </w:p>
    <w:p w:rsidR="000A239B" w:rsidRPr="000A239B" w:rsidRDefault="000A239B" w:rsidP="000A239B">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51072" behindDoc="0" locked="0" layoutInCell="1" allowOverlap="1">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BD254F" w:rsidRDefault="00BD254F" w:rsidP="000A239B">
      <w:pPr>
        <w:widowControl w:val="0"/>
        <w:autoSpaceDE w:val="0"/>
        <w:autoSpaceDN w:val="0"/>
        <w:adjustRightInd w:val="0"/>
        <w:spacing w:after="120"/>
        <w:ind w:left="540" w:hanging="540"/>
        <w:jc w:val="both"/>
        <w:rPr>
          <w:bCs/>
          <w:sz w:val="20"/>
          <w:szCs w:val="20"/>
        </w:rPr>
      </w:pPr>
    </w:p>
    <w:p w:rsidR="00BD254F" w:rsidRDefault="00BD254F" w:rsidP="000A239B">
      <w:pPr>
        <w:widowControl w:val="0"/>
        <w:autoSpaceDE w:val="0"/>
        <w:autoSpaceDN w:val="0"/>
        <w:adjustRightInd w:val="0"/>
        <w:spacing w:after="120"/>
        <w:ind w:left="540" w:hanging="540"/>
        <w:jc w:val="both"/>
        <w:rPr>
          <w:bCs/>
          <w:sz w:val="20"/>
          <w:szCs w:val="20"/>
        </w:rPr>
      </w:pPr>
    </w:p>
    <w:p w:rsidR="000A239B" w:rsidRDefault="000A239B" w:rsidP="00BD254F">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BD254F" w:rsidRDefault="00BD254F" w:rsidP="000A239B">
      <w:pPr>
        <w:widowControl w:val="0"/>
        <w:autoSpaceDE w:val="0"/>
        <w:autoSpaceDN w:val="0"/>
        <w:adjustRightInd w:val="0"/>
        <w:spacing w:after="120"/>
        <w:ind w:left="540" w:hanging="540"/>
        <w:jc w:val="both"/>
        <w:rPr>
          <w:b/>
          <w:bCs/>
          <w:sz w:val="22"/>
          <w:szCs w:val="22"/>
        </w:rPr>
      </w:pPr>
    </w:p>
    <w:p w:rsidR="000A239B" w:rsidRDefault="000A239B" w:rsidP="000A239B">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49024" behindDoc="0" locked="0" layoutInCell="1" allowOverlap="1">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0A239B" w:rsidRDefault="000A239B" w:rsidP="000A239B">
      <w:pPr>
        <w:widowControl w:val="0"/>
        <w:autoSpaceDE w:val="0"/>
        <w:autoSpaceDN w:val="0"/>
        <w:adjustRightInd w:val="0"/>
        <w:spacing w:after="120"/>
        <w:ind w:left="540" w:hanging="540"/>
        <w:jc w:val="both"/>
        <w:rPr>
          <w:b/>
          <w:bCs/>
          <w:sz w:val="22"/>
          <w:szCs w:val="22"/>
        </w:rPr>
      </w:pPr>
    </w:p>
    <w:p w:rsidR="000A239B" w:rsidRPr="000A239B" w:rsidRDefault="000A239B" w:rsidP="000A239B">
      <w:pPr>
        <w:widowControl w:val="0"/>
        <w:autoSpaceDE w:val="0"/>
        <w:autoSpaceDN w:val="0"/>
        <w:adjustRightInd w:val="0"/>
        <w:spacing w:after="120"/>
        <w:ind w:left="540" w:hanging="540"/>
        <w:jc w:val="both"/>
        <w:rPr>
          <w:b/>
          <w:bCs/>
          <w:sz w:val="22"/>
          <w:szCs w:val="22"/>
        </w:rPr>
      </w:pPr>
    </w:p>
    <w:p w:rsidR="000A239B" w:rsidRPr="00F65EC2" w:rsidRDefault="000A239B" w:rsidP="00BD254F">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 xml:space="preserve">Merciful God, maker and preserver of life, uphold </w:t>
      </w:r>
      <w:r w:rsidR="00AE4873" w:rsidRPr="00F65EC2">
        <w:rPr>
          <w:sz w:val="20"/>
          <w:szCs w:val="20"/>
        </w:rPr>
        <w:t>us by your power and keep us in y</w:t>
      </w:r>
      <w:r w:rsidRPr="00F65EC2">
        <w:rPr>
          <w:sz w:val="20"/>
          <w:szCs w:val="20"/>
        </w:rPr>
        <w:t>our tender care:</w:t>
      </w:r>
    </w:p>
    <w:p w:rsidR="000A239B" w:rsidRPr="000A239B" w:rsidRDefault="000A239B" w:rsidP="000A239B">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0A239B" w:rsidRPr="000A239B" w:rsidRDefault="000A239B" w:rsidP="000A239B">
      <w:pPr>
        <w:widowControl w:val="0"/>
        <w:autoSpaceDE w:val="0"/>
        <w:autoSpaceDN w:val="0"/>
        <w:adjustRightInd w:val="0"/>
        <w:spacing w:after="120"/>
        <w:ind w:left="540" w:hanging="540"/>
        <w:jc w:val="both"/>
        <w:rPr>
          <w:bCs/>
          <w:iCs/>
          <w:sz w:val="22"/>
          <w:szCs w:val="22"/>
        </w:rPr>
      </w:pPr>
    </w:p>
    <w:p w:rsidR="009F6C95" w:rsidRDefault="009F6C95" w:rsidP="000A239B">
      <w:pPr>
        <w:widowControl w:val="0"/>
        <w:autoSpaceDE w:val="0"/>
        <w:autoSpaceDN w:val="0"/>
        <w:adjustRightInd w:val="0"/>
        <w:spacing w:after="120"/>
        <w:ind w:left="540" w:hanging="540"/>
        <w:jc w:val="both"/>
        <w:rPr>
          <w:b/>
          <w:bCs/>
          <w:i/>
          <w:iCs/>
          <w:sz w:val="22"/>
          <w:szCs w:val="22"/>
        </w:rPr>
      </w:pPr>
    </w:p>
    <w:p w:rsidR="000A239B" w:rsidRPr="00F65EC2" w:rsidRDefault="000A239B" w:rsidP="00BD254F">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377329" w:rsidRDefault="002C439E" w:rsidP="000A239B">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68480" behindDoc="0" locked="0" layoutInCell="1" allowOverlap="1" wp14:anchorId="68F70FBE" wp14:editId="6923E7BA">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7">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2C439E" w:rsidP="000A239B">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1A595C92" wp14:editId="714105E8">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377329" w:rsidRDefault="002C439E" w:rsidP="000A239B">
      <w:pPr>
        <w:widowControl w:val="0"/>
        <w:autoSpaceDE w:val="0"/>
        <w:autoSpaceDN w:val="0"/>
        <w:adjustRightInd w:val="0"/>
        <w:spacing w:after="120"/>
        <w:ind w:left="540" w:hanging="540"/>
        <w:jc w:val="both"/>
        <w:rPr>
          <w:bCs/>
          <w:iCs/>
          <w:sz w:val="20"/>
          <w:szCs w:val="20"/>
        </w:rPr>
      </w:pPr>
      <w:r>
        <w:rPr>
          <w:noProof/>
        </w:rPr>
        <w:drawing>
          <wp:inline distT="0" distB="0" distL="0" distR="0" wp14:anchorId="5F21AC84" wp14:editId="29E43CD0">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77329" w:rsidRDefault="00377329" w:rsidP="000A239B">
      <w:pPr>
        <w:widowControl w:val="0"/>
        <w:autoSpaceDE w:val="0"/>
        <w:autoSpaceDN w:val="0"/>
        <w:adjustRightInd w:val="0"/>
        <w:spacing w:after="120"/>
        <w:ind w:left="540" w:hanging="540"/>
        <w:jc w:val="both"/>
        <w:rPr>
          <w:bCs/>
          <w:iCs/>
          <w:sz w:val="20"/>
          <w:szCs w:val="20"/>
        </w:rPr>
      </w:pPr>
    </w:p>
    <w:p w:rsidR="0044715F" w:rsidRDefault="0044715F" w:rsidP="00962191">
      <w:pPr>
        <w:pStyle w:val="Heading"/>
        <w:spacing w:after="0"/>
        <w:jc w:val="both"/>
        <w:rPr>
          <w:rFonts w:cs="Segoe UI"/>
          <w:kern w:val="30"/>
          <w:sz w:val="22"/>
          <w:szCs w:val="22"/>
        </w:rPr>
      </w:pPr>
    </w:p>
    <w:p w:rsidR="004A56CB" w:rsidRPr="00676B75" w:rsidRDefault="00386EC6" w:rsidP="00962191">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3" w:name="Text45"/>
      <w:r w:rsidR="00340D05"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00340D05" w:rsidRPr="00676B75">
        <w:rPr>
          <w:rFonts w:cs="Segoe UI"/>
          <w:noProof/>
          <w:kern w:val="30"/>
          <w:sz w:val="22"/>
          <w:szCs w:val="22"/>
        </w:rPr>
        <w:t>Prayer of the day</w:t>
      </w:r>
      <w:r w:rsidRPr="00676B75">
        <w:rPr>
          <w:rFonts w:cs="Segoe UI"/>
          <w:kern w:val="30"/>
          <w:sz w:val="22"/>
          <w:szCs w:val="22"/>
        </w:rPr>
        <w:fldChar w:fldCharType="end"/>
      </w:r>
      <w:bookmarkEnd w:id="3"/>
    </w:p>
    <w:p w:rsidR="00962191" w:rsidRDefault="00962191" w:rsidP="00962191">
      <w:pPr>
        <w:pStyle w:val="ResponseMinister"/>
        <w:spacing w:after="0"/>
        <w:jc w:val="both"/>
        <w:rPr>
          <w:rFonts w:cs="Segoe UI"/>
          <w:sz w:val="22"/>
          <w:szCs w:val="22"/>
        </w:rPr>
      </w:pPr>
    </w:p>
    <w:p w:rsidR="004A56CB" w:rsidRDefault="004A56CB" w:rsidP="00962191">
      <w:pPr>
        <w:pStyle w:val="ResponseMinister"/>
        <w:spacing w:after="0"/>
        <w:jc w:val="both"/>
        <w:rPr>
          <w:rFonts w:cs="Segoe UI"/>
        </w:rPr>
      </w:pPr>
      <w:r w:rsidRPr="00460ED7">
        <w:rPr>
          <w:rFonts w:cs="Segoe UI"/>
        </w:rPr>
        <w:t>M:</w:t>
      </w:r>
      <w:r w:rsidRPr="00460ED7">
        <w:rPr>
          <w:rFonts w:cs="Segoe UI"/>
        </w:rPr>
        <w:tab/>
      </w:r>
      <w:r w:rsidR="00386EC6" w:rsidRPr="00460ED7">
        <w:rPr>
          <w:rFonts w:cs="Segoe UI"/>
        </w:rPr>
        <w:fldChar w:fldCharType="begin">
          <w:ffData>
            <w:name w:val="Text48"/>
            <w:enabled/>
            <w:calcOnExit w:val="0"/>
            <w:textInput>
              <w:default w:val="Let us pray."/>
            </w:textInput>
          </w:ffData>
        </w:fldChar>
      </w:r>
      <w:bookmarkStart w:id="4" w:name="Text48"/>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Let us pray.</w:t>
      </w:r>
      <w:r w:rsidR="00386EC6" w:rsidRPr="00460ED7">
        <w:rPr>
          <w:rFonts w:cs="Segoe UI"/>
        </w:rPr>
        <w:fldChar w:fldCharType="end"/>
      </w:r>
      <w:bookmarkEnd w:id="4"/>
    </w:p>
    <w:p w:rsidR="00676B75" w:rsidRDefault="00676B75" w:rsidP="00962191">
      <w:pPr>
        <w:rPr>
          <w:b/>
          <w:bCs/>
          <w:i/>
          <w:iCs/>
          <w:sz w:val="16"/>
          <w:szCs w:val="16"/>
        </w:rPr>
      </w:pPr>
      <w:r>
        <w:rPr>
          <w:b/>
          <w:bCs/>
          <w:i/>
          <w:iCs/>
          <w:sz w:val="16"/>
          <w:szCs w:val="16"/>
        </w:rPr>
        <w:lastRenderedPageBreak/>
        <w:t>The minister says the Prayer of the Day.</w:t>
      </w:r>
    </w:p>
    <w:p w:rsidR="00676B75" w:rsidRDefault="00676B75" w:rsidP="00962191">
      <w:pPr>
        <w:pStyle w:val="ResponseCongregation"/>
        <w:spacing w:after="0"/>
        <w:jc w:val="both"/>
        <w:rPr>
          <w:rFonts w:cs="Segoe UI"/>
          <w:sz w:val="22"/>
          <w:szCs w:val="22"/>
        </w:rPr>
      </w:pPr>
      <w:r>
        <w:rPr>
          <w:noProof/>
        </w:rPr>
        <w:drawing>
          <wp:anchor distT="0" distB="0" distL="114300" distR="114300" simplePos="0" relativeHeight="251646976" behindDoc="0" locked="0" layoutInCell="1" allowOverlap="1">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676B75" w:rsidRDefault="00676B75" w:rsidP="00962191">
      <w:pPr>
        <w:pStyle w:val="ResponseCongregation"/>
        <w:spacing w:after="0"/>
        <w:jc w:val="both"/>
        <w:rPr>
          <w:rFonts w:cs="Segoe UI"/>
          <w:sz w:val="22"/>
          <w:szCs w:val="22"/>
        </w:rPr>
      </w:pPr>
    </w:p>
    <w:p w:rsidR="00676B75" w:rsidRDefault="00676B75" w:rsidP="00962191">
      <w:pPr>
        <w:pStyle w:val="ResponseCongregation"/>
        <w:spacing w:after="0"/>
        <w:jc w:val="both"/>
        <w:rPr>
          <w:rFonts w:cs="Segoe UI"/>
          <w:i/>
          <w:sz w:val="16"/>
          <w:szCs w:val="16"/>
        </w:rPr>
      </w:pPr>
    </w:p>
    <w:p w:rsidR="00962191" w:rsidRDefault="00796816" w:rsidP="00796816">
      <w:pPr>
        <w:pStyle w:val="ResponseCongregation"/>
        <w:tabs>
          <w:tab w:val="left" w:pos="540"/>
        </w:tabs>
        <w:spacing w:after="0"/>
        <w:jc w:val="both"/>
        <w:rPr>
          <w:rFonts w:cs="Segoe UI"/>
          <w:i/>
          <w:sz w:val="16"/>
          <w:szCs w:val="16"/>
        </w:rPr>
      </w:pPr>
      <w:r>
        <w:rPr>
          <w:rFonts w:cs="Segoe UI"/>
          <w:i/>
          <w:sz w:val="16"/>
          <w:szCs w:val="16"/>
        </w:rPr>
        <w:tab/>
      </w:r>
    </w:p>
    <w:p w:rsidR="00962191" w:rsidRDefault="00962191" w:rsidP="00796816">
      <w:pPr>
        <w:pStyle w:val="ResponseCongregation"/>
        <w:tabs>
          <w:tab w:val="left" w:pos="540"/>
        </w:tabs>
        <w:spacing w:after="0"/>
        <w:jc w:val="both"/>
        <w:rPr>
          <w:rFonts w:cs="Segoe UI"/>
          <w:i/>
          <w:sz w:val="16"/>
          <w:szCs w:val="16"/>
        </w:rPr>
      </w:pPr>
    </w:p>
    <w:p w:rsidR="00962191" w:rsidRDefault="00962191" w:rsidP="00796816">
      <w:pPr>
        <w:pStyle w:val="ResponseCongregation"/>
        <w:tabs>
          <w:tab w:val="left" w:pos="540"/>
        </w:tabs>
        <w:spacing w:after="0"/>
        <w:jc w:val="both"/>
        <w:rPr>
          <w:rFonts w:cs="Segoe UI"/>
          <w:i/>
          <w:sz w:val="16"/>
          <w:szCs w:val="16"/>
        </w:rPr>
      </w:pPr>
    </w:p>
    <w:p w:rsidR="00540B3D" w:rsidRDefault="00540B3D" w:rsidP="00796816">
      <w:pPr>
        <w:pStyle w:val="ResponseCongregation"/>
        <w:tabs>
          <w:tab w:val="left" w:pos="540"/>
        </w:tabs>
        <w:spacing w:after="0"/>
        <w:jc w:val="both"/>
        <w:rPr>
          <w:rFonts w:cs="Segoe UI"/>
          <w:i/>
          <w:sz w:val="16"/>
          <w:szCs w:val="16"/>
        </w:rPr>
      </w:pPr>
    </w:p>
    <w:p w:rsidR="00676B75" w:rsidRPr="00676B75" w:rsidRDefault="00561666" w:rsidP="00796816">
      <w:pPr>
        <w:pStyle w:val="ResponseCongregation"/>
        <w:tabs>
          <w:tab w:val="left" w:pos="540"/>
        </w:tabs>
        <w:spacing w:after="0"/>
        <w:jc w:val="both"/>
        <w:rPr>
          <w:rFonts w:cs="Segoe UI"/>
          <w:i/>
          <w:sz w:val="16"/>
          <w:szCs w:val="16"/>
        </w:rPr>
      </w:pPr>
      <w:r>
        <w:rPr>
          <w:rFonts w:cs="Segoe UI"/>
          <w:i/>
          <w:sz w:val="16"/>
          <w:szCs w:val="16"/>
        </w:rPr>
        <w:t xml:space="preserve">PLEASE </w:t>
      </w:r>
      <w:r w:rsidR="00962191">
        <w:rPr>
          <w:rFonts w:cs="Segoe UI"/>
          <w:i/>
          <w:sz w:val="16"/>
          <w:szCs w:val="16"/>
        </w:rPr>
        <w:t>B</w:t>
      </w:r>
      <w:r w:rsidR="00796816">
        <w:rPr>
          <w:rFonts w:cs="Segoe UI"/>
          <w:i/>
          <w:sz w:val="16"/>
          <w:szCs w:val="16"/>
        </w:rPr>
        <w:t>E SEATED</w:t>
      </w:r>
    </w:p>
    <w:p w:rsidR="00060270" w:rsidRDefault="00060270" w:rsidP="00676B75">
      <w:pPr>
        <w:pStyle w:val="ResponseCongregation"/>
        <w:spacing w:after="120"/>
        <w:jc w:val="both"/>
        <w:rPr>
          <w:rFonts w:cs="Segoe UI"/>
          <w:sz w:val="22"/>
          <w:szCs w:val="22"/>
        </w:rPr>
      </w:pPr>
    </w:p>
    <w:p w:rsidR="004A56CB" w:rsidRPr="00300E4F" w:rsidRDefault="00386EC6" w:rsidP="0016051A">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5" w:name="Text51"/>
      <w:r w:rsidR="00340D05" w:rsidRPr="00300E4F">
        <w:instrText xml:space="preserve"> FORMTEXT </w:instrText>
      </w:r>
      <w:r w:rsidRPr="00300E4F">
        <w:fldChar w:fldCharType="separate"/>
      </w:r>
      <w:r w:rsidR="00340D05" w:rsidRPr="00300E4F">
        <w:rPr>
          <w:noProof/>
        </w:rPr>
        <w:t>The Word</w:t>
      </w:r>
      <w:r w:rsidRPr="00300E4F">
        <w:fldChar w:fldCharType="end"/>
      </w:r>
      <w:bookmarkEnd w:id="5"/>
    </w:p>
    <w:p w:rsidR="0044715F" w:rsidRDefault="0044715F" w:rsidP="006E132F">
      <w:pPr>
        <w:pStyle w:val="Heading"/>
        <w:rPr>
          <w:rFonts w:cs="Segoe UI"/>
        </w:rPr>
      </w:pPr>
    </w:p>
    <w:p w:rsidR="006E132F" w:rsidRDefault="00386EC6" w:rsidP="006E132F">
      <w:pPr>
        <w:pStyle w:val="Heading"/>
        <w:rPr>
          <w:rFonts w:cs="Segoe UI"/>
          <w:i/>
        </w:rPr>
      </w:pPr>
      <w:r w:rsidRPr="00C24FD9">
        <w:rPr>
          <w:rFonts w:cs="Segoe UI"/>
        </w:rPr>
        <w:fldChar w:fldCharType="begin">
          <w:ffData>
            <w:name w:val="Text52"/>
            <w:enabled/>
            <w:calcOnExit w:val="0"/>
            <w:textInput>
              <w:default w:val="first lesson"/>
            </w:textInput>
          </w:ffData>
        </w:fldChar>
      </w:r>
      <w:bookmarkStart w:id="6" w:name="Text52"/>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first lesson</w:t>
      </w:r>
      <w:r w:rsidRPr="00C24FD9">
        <w:rPr>
          <w:rFonts w:cs="Segoe UI"/>
        </w:rPr>
        <w:fldChar w:fldCharType="end"/>
      </w:r>
      <w:bookmarkEnd w:id="6"/>
      <w:r w:rsidR="004A56CB" w:rsidRPr="00C24FD9">
        <w:rPr>
          <w:rFonts w:cs="Segoe UI"/>
          <w:b w:val="0"/>
          <w:caps w:val="0"/>
        </w:rPr>
        <w:t xml:space="preserve"> </w:t>
      </w:r>
      <w:r w:rsidR="004A56CB" w:rsidRPr="00C24FD9">
        <w:rPr>
          <w:rFonts w:cs="Segoe UI"/>
          <w:b w:val="0"/>
          <w:caps w:val="0"/>
        </w:rPr>
        <w:tab/>
      </w:r>
      <w:r w:rsidR="00A6599C">
        <w:rPr>
          <w:rFonts w:cs="Segoe UI"/>
          <w:i/>
        </w:rPr>
        <w:t>exodus 3:1-15</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color w:val="000000"/>
          <w:sz w:val="20"/>
          <w:szCs w:val="20"/>
        </w:rPr>
        <w:t xml:space="preserve">Now Moses was shepherding the flock of Jethro, his father-in-law, a priest of Midian, and he led the flock to the far side of the wilderness and came to </w:t>
      </w:r>
      <w:proofErr w:type="spellStart"/>
      <w:r w:rsidRPr="00A6599C">
        <w:rPr>
          <w:rFonts w:cs="Segoe UI"/>
          <w:color w:val="000000"/>
          <w:sz w:val="20"/>
          <w:szCs w:val="20"/>
        </w:rPr>
        <w:t>Horeb</w:t>
      </w:r>
      <w:proofErr w:type="spellEnd"/>
      <w:r w:rsidRPr="00A6599C">
        <w:rPr>
          <w:rFonts w:cs="Segoe UI"/>
          <w:color w:val="000000"/>
          <w:sz w:val="20"/>
          <w:szCs w:val="20"/>
        </w:rPr>
        <w:t>, the mountain of God. </w:t>
      </w:r>
      <w:r w:rsidRPr="00A6599C">
        <w:rPr>
          <w:rFonts w:cs="Segoe UI"/>
          <w:b/>
          <w:bCs/>
          <w:color w:val="000000"/>
          <w:sz w:val="20"/>
          <w:szCs w:val="20"/>
          <w:vertAlign w:val="superscript"/>
        </w:rPr>
        <w:t>2 </w:t>
      </w:r>
      <w:r w:rsidRPr="00A6599C">
        <w:rPr>
          <w:rFonts w:cs="Segoe UI"/>
          <w:color w:val="000000"/>
          <w:sz w:val="20"/>
          <w:szCs w:val="20"/>
        </w:rPr>
        <w:t>The Angel of the </w:t>
      </w:r>
      <w:r w:rsidRPr="00A6599C">
        <w:rPr>
          <w:rFonts w:cs="Segoe UI"/>
          <w:smallCaps/>
          <w:color w:val="000000"/>
          <w:sz w:val="20"/>
          <w:szCs w:val="20"/>
        </w:rPr>
        <w:t>Lord</w:t>
      </w:r>
      <w:r w:rsidRPr="00A6599C">
        <w:rPr>
          <w:rFonts w:cs="Segoe UI"/>
          <w:color w:val="000000"/>
          <w:sz w:val="20"/>
          <w:szCs w:val="20"/>
        </w:rPr>
        <w:t> appeared to him in blazing fire from within a bush. Moses saw that the bush was on fire, but the bush was not burning up. </w:t>
      </w:r>
      <w:r w:rsidRPr="00A6599C">
        <w:rPr>
          <w:rFonts w:cs="Segoe UI"/>
          <w:b/>
          <w:bCs/>
          <w:color w:val="000000"/>
          <w:sz w:val="20"/>
          <w:szCs w:val="20"/>
          <w:vertAlign w:val="superscript"/>
        </w:rPr>
        <w:t>3 </w:t>
      </w:r>
      <w:r w:rsidRPr="00A6599C">
        <w:rPr>
          <w:rFonts w:cs="Segoe UI"/>
          <w:color w:val="000000"/>
          <w:sz w:val="20"/>
          <w:szCs w:val="20"/>
        </w:rPr>
        <w:t>So he said, “I will go over and look at this amazing sight—to find out why the bush is not burning up.”</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b/>
          <w:bCs/>
          <w:color w:val="000000"/>
          <w:sz w:val="20"/>
          <w:szCs w:val="20"/>
          <w:vertAlign w:val="superscript"/>
        </w:rPr>
        <w:t>4 </w:t>
      </w:r>
      <w:r w:rsidRPr="00A6599C">
        <w:rPr>
          <w:rFonts w:cs="Segoe UI"/>
          <w:color w:val="000000"/>
          <w:sz w:val="20"/>
          <w:szCs w:val="20"/>
        </w:rPr>
        <w:t>When the </w:t>
      </w:r>
      <w:r w:rsidRPr="00A6599C">
        <w:rPr>
          <w:rFonts w:cs="Segoe UI"/>
          <w:smallCaps/>
          <w:color w:val="000000"/>
          <w:sz w:val="20"/>
          <w:szCs w:val="20"/>
        </w:rPr>
        <w:t>Lord</w:t>
      </w:r>
      <w:r w:rsidRPr="00A6599C">
        <w:rPr>
          <w:rFonts w:cs="Segoe UI"/>
          <w:color w:val="000000"/>
          <w:sz w:val="20"/>
          <w:szCs w:val="20"/>
        </w:rPr>
        <w:t> saw that Moses had gone over to take a look, God called to him from the middle of the bush and said, “Moses! Moses!”</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color w:val="000000"/>
          <w:sz w:val="20"/>
          <w:szCs w:val="20"/>
        </w:rPr>
        <w:t>Moses said, “I am here.”</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b/>
          <w:bCs/>
          <w:color w:val="000000"/>
          <w:sz w:val="20"/>
          <w:szCs w:val="20"/>
          <w:vertAlign w:val="superscript"/>
        </w:rPr>
        <w:t>5 </w:t>
      </w:r>
      <w:r w:rsidRPr="00A6599C">
        <w:rPr>
          <w:rFonts w:cs="Segoe UI"/>
          <w:color w:val="000000"/>
          <w:sz w:val="20"/>
          <w:szCs w:val="20"/>
        </w:rPr>
        <w:t>The </w:t>
      </w:r>
      <w:r w:rsidRPr="00A6599C">
        <w:rPr>
          <w:rFonts w:cs="Segoe UI"/>
          <w:smallCaps/>
          <w:color w:val="000000"/>
          <w:sz w:val="20"/>
          <w:szCs w:val="20"/>
        </w:rPr>
        <w:t>Lord</w:t>
      </w:r>
      <w:r w:rsidRPr="00A6599C">
        <w:rPr>
          <w:rFonts w:cs="Segoe UI"/>
          <w:color w:val="000000"/>
          <w:sz w:val="20"/>
          <w:szCs w:val="20"/>
        </w:rPr>
        <w:t> said, “Do not come any closer. Take your sandals off your feet, for the place where you are standing is holy ground.” </w:t>
      </w:r>
      <w:r w:rsidRPr="00A6599C">
        <w:rPr>
          <w:rFonts w:cs="Segoe UI"/>
          <w:b/>
          <w:bCs/>
          <w:color w:val="000000"/>
          <w:sz w:val="20"/>
          <w:szCs w:val="20"/>
          <w:vertAlign w:val="superscript"/>
        </w:rPr>
        <w:t>6 </w:t>
      </w:r>
      <w:r w:rsidRPr="00A6599C">
        <w:rPr>
          <w:rFonts w:cs="Segoe UI"/>
          <w:color w:val="000000"/>
          <w:sz w:val="20"/>
          <w:szCs w:val="20"/>
        </w:rPr>
        <w:t>He then said, “I am the God of your fathers, the God of Abraham, the God of Isaac, and the God of Jacob.”</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color w:val="000000"/>
          <w:sz w:val="20"/>
          <w:szCs w:val="20"/>
        </w:rPr>
        <w:t>Moses hid his face, because he was afraid to look at God.</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b/>
          <w:bCs/>
          <w:color w:val="000000"/>
          <w:sz w:val="20"/>
          <w:szCs w:val="20"/>
          <w:vertAlign w:val="superscript"/>
        </w:rPr>
        <w:t>7 </w:t>
      </w:r>
      <w:r w:rsidRPr="00A6599C">
        <w:rPr>
          <w:rFonts w:cs="Segoe UI"/>
          <w:color w:val="000000"/>
          <w:sz w:val="20"/>
          <w:szCs w:val="20"/>
        </w:rPr>
        <w:t>The </w:t>
      </w:r>
      <w:r w:rsidRPr="00A6599C">
        <w:rPr>
          <w:rFonts w:cs="Segoe UI"/>
          <w:smallCaps/>
          <w:color w:val="000000"/>
          <w:sz w:val="20"/>
          <w:szCs w:val="20"/>
        </w:rPr>
        <w:t>Lord</w:t>
      </w:r>
      <w:r w:rsidRPr="00A6599C">
        <w:rPr>
          <w:rFonts w:cs="Segoe UI"/>
          <w:color w:val="000000"/>
          <w:sz w:val="20"/>
          <w:szCs w:val="20"/>
        </w:rPr>
        <w:t> said, “I have certainly seen the misery of my people in Egypt, and I have heard their cry for help because of their slave drivers. Yes, I am aware of their suffering. </w:t>
      </w:r>
      <w:r w:rsidRPr="00A6599C">
        <w:rPr>
          <w:rFonts w:cs="Segoe UI"/>
          <w:b/>
          <w:bCs/>
          <w:color w:val="000000"/>
          <w:sz w:val="20"/>
          <w:szCs w:val="20"/>
          <w:vertAlign w:val="superscript"/>
        </w:rPr>
        <w:t>8 </w:t>
      </w:r>
      <w:r w:rsidRPr="00A6599C">
        <w:rPr>
          <w:rFonts w:cs="Segoe UI"/>
          <w:color w:val="000000"/>
          <w:sz w:val="20"/>
          <w:szCs w:val="20"/>
        </w:rPr>
        <w:t xml:space="preserve">So I have come down to deliver them from the hand of the Egyptians and to bring them up out of that land to a good and spacious land, to a land flowing with milk and honey, to the place of the Canaanites, the Hittites, the Amorites, the </w:t>
      </w:r>
      <w:proofErr w:type="spellStart"/>
      <w:r w:rsidRPr="00A6599C">
        <w:rPr>
          <w:rFonts w:cs="Segoe UI"/>
          <w:color w:val="000000"/>
          <w:sz w:val="20"/>
          <w:szCs w:val="20"/>
        </w:rPr>
        <w:t>Perizzites</w:t>
      </w:r>
      <w:proofErr w:type="spellEnd"/>
      <w:r w:rsidRPr="00A6599C">
        <w:rPr>
          <w:rFonts w:cs="Segoe UI"/>
          <w:color w:val="000000"/>
          <w:sz w:val="20"/>
          <w:szCs w:val="20"/>
        </w:rPr>
        <w:t xml:space="preserve">, the </w:t>
      </w:r>
      <w:proofErr w:type="spellStart"/>
      <w:r w:rsidRPr="00A6599C">
        <w:rPr>
          <w:rFonts w:cs="Segoe UI"/>
          <w:color w:val="000000"/>
          <w:sz w:val="20"/>
          <w:szCs w:val="20"/>
        </w:rPr>
        <w:t>Hivites</w:t>
      </w:r>
      <w:proofErr w:type="spellEnd"/>
      <w:r w:rsidRPr="00A6599C">
        <w:rPr>
          <w:rFonts w:cs="Segoe UI"/>
          <w:color w:val="000000"/>
          <w:sz w:val="20"/>
          <w:szCs w:val="20"/>
        </w:rPr>
        <w:t xml:space="preserve">, and the </w:t>
      </w:r>
      <w:proofErr w:type="spellStart"/>
      <w:r w:rsidRPr="00A6599C">
        <w:rPr>
          <w:rFonts w:cs="Segoe UI"/>
          <w:color w:val="000000"/>
          <w:sz w:val="20"/>
          <w:szCs w:val="20"/>
        </w:rPr>
        <w:t>Jebusites</w:t>
      </w:r>
      <w:proofErr w:type="spellEnd"/>
      <w:r w:rsidRPr="00A6599C">
        <w:rPr>
          <w:rFonts w:cs="Segoe UI"/>
          <w:color w:val="000000"/>
          <w:sz w:val="20"/>
          <w:szCs w:val="20"/>
        </w:rPr>
        <w:t>. </w:t>
      </w:r>
      <w:r w:rsidRPr="00A6599C">
        <w:rPr>
          <w:rFonts w:cs="Segoe UI"/>
          <w:b/>
          <w:bCs/>
          <w:color w:val="000000"/>
          <w:sz w:val="20"/>
          <w:szCs w:val="20"/>
          <w:vertAlign w:val="superscript"/>
        </w:rPr>
        <w:t>9 </w:t>
      </w:r>
      <w:r w:rsidRPr="00A6599C">
        <w:rPr>
          <w:rFonts w:cs="Segoe UI"/>
          <w:color w:val="000000"/>
          <w:sz w:val="20"/>
          <w:szCs w:val="20"/>
        </w:rPr>
        <w:t>Now indeed, the Israelites’ cry for help has come to me. Yes, I have seen how the Egyptians are oppressing them. </w:t>
      </w:r>
      <w:r w:rsidRPr="00A6599C">
        <w:rPr>
          <w:rFonts w:cs="Segoe UI"/>
          <w:b/>
          <w:bCs/>
          <w:color w:val="000000"/>
          <w:sz w:val="20"/>
          <w:szCs w:val="20"/>
          <w:vertAlign w:val="superscript"/>
        </w:rPr>
        <w:t>10 </w:t>
      </w:r>
      <w:r w:rsidRPr="00A6599C">
        <w:rPr>
          <w:rFonts w:cs="Segoe UI"/>
          <w:color w:val="000000"/>
          <w:sz w:val="20"/>
          <w:szCs w:val="20"/>
        </w:rPr>
        <w:t>Come now, I will send you to Pharaoh to bring my people, the Israelites, out of Egypt.”</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b/>
          <w:bCs/>
          <w:color w:val="000000"/>
          <w:sz w:val="20"/>
          <w:szCs w:val="20"/>
          <w:vertAlign w:val="superscript"/>
        </w:rPr>
        <w:lastRenderedPageBreak/>
        <w:t>11 </w:t>
      </w:r>
      <w:r w:rsidRPr="00A6599C">
        <w:rPr>
          <w:rFonts w:cs="Segoe UI"/>
          <w:color w:val="000000"/>
          <w:sz w:val="20"/>
          <w:szCs w:val="20"/>
        </w:rPr>
        <w:t>But Moses said to God, “Who am I, that I should go to Pharaoh, and that I should bring the Israelites out of Egypt?”</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b/>
          <w:bCs/>
          <w:color w:val="000000"/>
          <w:sz w:val="20"/>
          <w:szCs w:val="20"/>
          <w:vertAlign w:val="superscript"/>
        </w:rPr>
        <w:t>12 </w:t>
      </w:r>
      <w:r w:rsidRPr="00A6599C">
        <w:rPr>
          <w:rFonts w:cs="Segoe UI"/>
          <w:color w:val="000000"/>
          <w:sz w:val="20"/>
          <w:szCs w:val="20"/>
        </w:rPr>
        <w:t>So he said, “I will certainly be with you. This will be the sign to you that I have sent you: When you have brought the people out of Egypt, you will serve God on this mountain.”</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b/>
          <w:bCs/>
          <w:color w:val="000000"/>
          <w:sz w:val="20"/>
          <w:szCs w:val="20"/>
          <w:vertAlign w:val="superscript"/>
        </w:rPr>
        <w:t>13 </w:t>
      </w:r>
      <w:r w:rsidRPr="00A6599C">
        <w:rPr>
          <w:rFonts w:cs="Segoe UI"/>
          <w:color w:val="000000"/>
          <w:sz w:val="20"/>
          <w:szCs w:val="20"/>
        </w:rPr>
        <w:t>But Moses said to God, “If I go to the Israelites and say to them, ‘The God of your fathers has sent me to you,’ and they ask me, ‘What is his name?’ what should I say to them?”</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b/>
          <w:bCs/>
          <w:color w:val="000000"/>
          <w:sz w:val="20"/>
          <w:szCs w:val="20"/>
          <w:vertAlign w:val="superscript"/>
        </w:rPr>
        <w:t>14 </w:t>
      </w:r>
      <w:r w:rsidRPr="00A6599C">
        <w:rPr>
          <w:rFonts w:cs="Segoe UI"/>
          <w:color w:val="000000"/>
          <w:sz w:val="20"/>
          <w:szCs w:val="20"/>
        </w:rPr>
        <w:t>So God replied to Moses, “</w:t>
      </w:r>
      <w:r w:rsidRPr="00A6599C">
        <w:rPr>
          <w:rFonts w:cs="Segoe UI"/>
          <w:smallCaps/>
          <w:color w:val="000000"/>
          <w:sz w:val="20"/>
          <w:szCs w:val="20"/>
        </w:rPr>
        <w:t>I am who I am</w:t>
      </w:r>
      <w:r w:rsidRPr="00A6599C">
        <w:rPr>
          <w:rFonts w:cs="Segoe UI"/>
          <w:color w:val="000000"/>
          <w:sz w:val="20"/>
          <w:szCs w:val="20"/>
        </w:rPr>
        <w:t>.” He also said, “You will say this to the Israelites: I </w:t>
      </w:r>
      <w:r w:rsidRPr="00A6599C">
        <w:rPr>
          <w:rFonts w:cs="Segoe UI"/>
          <w:smallCaps/>
          <w:color w:val="000000"/>
          <w:sz w:val="20"/>
          <w:szCs w:val="20"/>
        </w:rPr>
        <w:t>am</w:t>
      </w:r>
      <w:r w:rsidRPr="00A6599C">
        <w:rPr>
          <w:rFonts w:cs="Segoe UI"/>
          <w:color w:val="000000"/>
          <w:sz w:val="20"/>
          <w:szCs w:val="20"/>
        </w:rPr>
        <w:t> has sent me to you.”</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b/>
          <w:bCs/>
          <w:color w:val="000000"/>
          <w:sz w:val="20"/>
          <w:szCs w:val="20"/>
          <w:vertAlign w:val="superscript"/>
        </w:rPr>
        <w:t>15 </w:t>
      </w:r>
      <w:r w:rsidRPr="00A6599C">
        <w:rPr>
          <w:rFonts w:cs="Segoe UI"/>
          <w:color w:val="000000"/>
          <w:sz w:val="20"/>
          <w:szCs w:val="20"/>
        </w:rPr>
        <w:t>God also told Moses, “Say this to the Israelites: ‘The </w:t>
      </w:r>
      <w:r w:rsidRPr="00A6599C">
        <w:rPr>
          <w:rFonts w:cs="Segoe UI"/>
          <w:smallCaps/>
          <w:color w:val="000000"/>
          <w:sz w:val="20"/>
          <w:szCs w:val="20"/>
        </w:rPr>
        <w:t>Lord</w:t>
      </w:r>
      <w:r w:rsidRPr="00A6599C">
        <w:rPr>
          <w:rFonts w:cs="Segoe UI"/>
          <w:color w:val="000000"/>
          <w:sz w:val="20"/>
          <w:szCs w:val="20"/>
        </w:rPr>
        <w:t>, the God of your fathers—the God of Abraham, the God of Isaac, and the God of Jacob—has sent me to you. This is my name forever, and this is how I am to be remembered from generation to generation.’</w:t>
      </w:r>
    </w:p>
    <w:p w:rsidR="00BD254F" w:rsidRDefault="00BD254F">
      <w:pPr>
        <w:pStyle w:val="Heading"/>
        <w:rPr>
          <w:rFonts w:cs="Segoe UI"/>
        </w:rPr>
      </w:pPr>
    </w:p>
    <w:p w:rsidR="00962191" w:rsidRDefault="00386EC6">
      <w:pPr>
        <w:pStyle w:val="Heading"/>
        <w:rPr>
          <w:rFonts w:cs="Segoe UI"/>
          <w:i/>
          <w:caps w:val="0"/>
        </w:rPr>
      </w:pPr>
      <w:r w:rsidRPr="00300E4F">
        <w:rPr>
          <w:rFonts w:cs="Segoe UI"/>
        </w:rPr>
        <w:fldChar w:fldCharType="begin">
          <w:ffData>
            <w:name w:val="Text56"/>
            <w:enabled/>
            <w:calcOnExit w:val="0"/>
            <w:textInput>
              <w:default w:val="Psalm of the day"/>
            </w:textInput>
          </w:ffData>
        </w:fldChar>
      </w:r>
      <w:bookmarkStart w:id="7" w:name="Text56"/>
      <w:r w:rsidR="00340D05" w:rsidRPr="00300E4F">
        <w:rPr>
          <w:rFonts w:cs="Segoe UI"/>
        </w:rPr>
        <w:instrText xml:space="preserve"> FORMTEXT </w:instrText>
      </w:r>
      <w:r w:rsidRPr="00300E4F">
        <w:rPr>
          <w:rFonts w:cs="Segoe UI"/>
        </w:rPr>
      </w:r>
      <w:r w:rsidRPr="00300E4F">
        <w:rPr>
          <w:rFonts w:cs="Segoe UI"/>
        </w:rPr>
        <w:fldChar w:fldCharType="separate"/>
      </w:r>
      <w:r w:rsidR="00340D05" w:rsidRPr="00300E4F">
        <w:rPr>
          <w:rFonts w:cs="Segoe UI"/>
          <w:noProof/>
        </w:rPr>
        <w:t>Psalm of the day</w:t>
      </w:r>
      <w:r w:rsidRPr="00300E4F">
        <w:rPr>
          <w:rFonts w:cs="Segoe UI"/>
        </w:rPr>
        <w:fldChar w:fldCharType="end"/>
      </w:r>
      <w:bookmarkEnd w:id="7"/>
      <w:r w:rsidR="004A56CB" w:rsidRPr="00300E4F">
        <w:rPr>
          <w:rFonts w:cs="Segoe UI"/>
          <w:b w:val="0"/>
          <w:caps w:val="0"/>
        </w:rPr>
        <w:tab/>
      </w:r>
      <w:r w:rsidR="00E43BE8">
        <w:rPr>
          <w:rFonts w:cs="Segoe UI"/>
          <w:i/>
          <w:caps w:val="0"/>
        </w:rPr>
        <w:t xml:space="preserve">PSALM </w:t>
      </w:r>
      <w:r w:rsidR="00A6599C">
        <w:rPr>
          <w:rFonts w:cs="Segoe UI"/>
          <w:i/>
          <w:caps w:val="0"/>
        </w:rPr>
        <w:t>85</w:t>
      </w:r>
    </w:p>
    <w:p w:rsidR="00A6599C" w:rsidRPr="00A6599C" w:rsidRDefault="00A6599C" w:rsidP="00A6599C">
      <w:pPr>
        <w:keepNext/>
        <w:tabs>
          <w:tab w:val="right" w:pos="7200"/>
        </w:tabs>
        <w:spacing w:before="360" w:after="200"/>
        <w:rPr>
          <w:rFonts w:ascii="Candara" w:hAnsi="Candara"/>
          <w:b/>
          <w:bCs/>
          <w:color w:val="000000"/>
          <w:sz w:val="26"/>
          <w:szCs w:val="26"/>
        </w:rPr>
      </w:pPr>
      <w:r w:rsidRPr="00A6599C">
        <w:rPr>
          <w:rFonts w:ascii="Candara" w:hAnsi="Candara"/>
          <w:b/>
          <w:bCs/>
          <w:color w:val="000000"/>
          <w:sz w:val="26"/>
          <w:szCs w:val="26"/>
        </w:rPr>
        <w:t>85A LORD, in Your Mercy, Hear My Prayer</w:t>
      </w:r>
      <w:r w:rsidRPr="00A6599C">
        <w:rPr>
          <w:rFonts w:ascii="Candara" w:hAnsi="Candara"/>
          <w:b/>
          <w:bCs/>
          <w:color w:val="000000"/>
          <w:sz w:val="26"/>
          <w:szCs w:val="26"/>
        </w:rPr>
        <w:tab/>
      </w:r>
      <w:r w:rsidRPr="00A6599C">
        <w:rPr>
          <w:rFonts w:ascii="Candara" w:hAnsi="Candara"/>
          <w:i/>
          <w:iCs/>
          <w:color w:val="000000"/>
          <w:sz w:val="20"/>
          <w:szCs w:val="20"/>
        </w:rPr>
        <w:t>Psalm 85A</w:t>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599C">
        <w:rPr>
          <w:rFonts w:ascii="Constantia" w:hAnsi="Constantia"/>
          <w:noProof/>
          <w:color w:val="000000"/>
          <w:sz w:val="21"/>
          <w:szCs w:val="21"/>
        </w:rPr>
        <w:drawing>
          <wp:inline distT="0" distB="0" distL="0" distR="0" wp14:anchorId="5AD254E8" wp14:editId="3D912944">
            <wp:extent cx="4572000" cy="792480"/>
            <wp:effectExtent l="0" t="0" r="0" b="0"/>
            <wp:docPr id="5" name="Picture 5" descr="https://builder.christianworship.com/static-assets/print/66a7cd4782fd7686b8b72e8a487044dbf1d7b4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print/66a7cd4782fd7686b8b72e8a487044dbf1d7b42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599C">
        <w:rPr>
          <w:rFonts w:ascii="Constantia" w:hAnsi="Constantia"/>
          <w:noProof/>
          <w:color w:val="000000"/>
          <w:sz w:val="21"/>
          <w:szCs w:val="21"/>
        </w:rPr>
        <w:drawing>
          <wp:inline distT="0" distB="0" distL="0" distR="0" wp14:anchorId="521024F7" wp14:editId="7556DCD9">
            <wp:extent cx="4572000" cy="1089660"/>
            <wp:effectExtent l="0" t="0" r="0" b="0"/>
            <wp:docPr id="6" name="Picture 6" descr="https://builder.christianworship.com/static-assets/print/477f4e150bd97ceb8b4e3910e044b2a9086dc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print/477f4e150bd97ceb8b4e3910e044b2a9086dc1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599C">
        <w:rPr>
          <w:rFonts w:ascii="Constantia" w:hAnsi="Constantia"/>
          <w:color w:val="000000"/>
          <w:sz w:val="21"/>
          <w:szCs w:val="21"/>
        </w:rPr>
        <w:t> </w:t>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599C">
        <w:rPr>
          <w:rFonts w:ascii="Constantia" w:hAnsi="Constantia"/>
          <w:color w:val="000000"/>
          <w:sz w:val="21"/>
          <w:szCs w:val="21"/>
        </w:rPr>
        <w:t xml:space="preserve">You, </w:t>
      </w:r>
      <w:r w:rsidRPr="00A6599C">
        <w:rPr>
          <w:rFonts w:ascii="Constantia" w:hAnsi="Constantia"/>
          <w:smallCaps/>
          <w:color w:val="000000"/>
          <w:sz w:val="21"/>
          <w:szCs w:val="21"/>
        </w:rPr>
        <w:t>Lord</w:t>
      </w:r>
      <w:r w:rsidRPr="00A6599C">
        <w:rPr>
          <w:rFonts w:ascii="Constantia" w:hAnsi="Constantia"/>
          <w:color w:val="000000"/>
          <w:sz w:val="21"/>
          <w:szCs w:val="21"/>
        </w:rPr>
        <w:t xml:space="preserve">, forgave the iniquity of your </w:t>
      </w:r>
      <w:r w:rsidRPr="00A6599C">
        <w:rPr>
          <w:rFonts w:ascii="Constantia" w:hAnsi="Constantia"/>
          <w:color w:val="FF0000"/>
          <w:sz w:val="21"/>
          <w:szCs w:val="21"/>
        </w:rPr>
        <w:t>/</w:t>
      </w:r>
      <w:r w:rsidRPr="00A6599C">
        <w:rPr>
          <w:rFonts w:ascii="Constantia" w:hAnsi="Constantia"/>
          <w:color w:val="000000"/>
          <w:sz w:val="21"/>
          <w:szCs w:val="21"/>
        </w:rPr>
        <w:t xml:space="preserve"> people</w:t>
      </w:r>
      <w:r w:rsidRPr="00A6599C">
        <w:rPr>
          <w:rFonts w:ascii="Constantia" w:hAnsi="Constantia"/>
          <w:color w:val="000000"/>
          <w:sz w:val="21"/>
          <w:szCs w:val="21"/>
        </w:rPr>
        <w:br/>
        <w:t xml:space="preserve">    and covered </w:t>
      </w:r>
      <w:r w:rsidRPr="00A6599C">
        <w:rPr>
          <w:rFonts w:ascii="Constantia" w:hAnsi="Constantia"/>
          <w:color w:val="FF0000"/>
          <w:sz w:val="21"/>
          <w:szCs w:val="21"/>
        </w:rPr>
        <w:t>/</w:t>
      </w:r>
      <w:r w:rsidRPr="00A6599C">
        <w:rPr>
          <w:rFonts w:ascii="Constantia" w:hAnsi="Constantia"/>
          <w:color w:val="000000"/>
          <w:sz w:val="21"/>
          <w:szCs w:val="21"/>
        </w:rPr>
        <w:t xml:space="preserve"> all their sins.</w:t>
      </w:r>
      <w:r w:rsidRPr="00A6599C">
        <w:rPr>
          <w:rFonts w:ascii="Constantia" w:hAnsi="Constantia"/>
          <w:color w:val="000000"/>
          <w:sz w:val="21"/>
          <w:szCs w:val="21"/>
        </w:rPr>
        <w:br/>
        <w:t xml:space="preserve">You set aside </w:t>
      </w:r>
      <w:r w:rsidRPr="00A6599C">
        <w:rPr>
          <w:rFonts w:ascii="Constantia" w:hAnsi="Constantia"/>
          <w:color w:val="FF0000"/>
          <w:sz w:val="21"/>
          <w:szCs w:val="21"/>
        </w:rPr>
        <w:t>/</w:t>
      </w:r>
      <w:r w:rsidRPr="00A6599C">
        <w:rPr>
          <w:rFonts w:ascii="Constantia" w:hAnsi="Constantia"/>
          <w:color w:val="000000"/>
          <w:sz w:val="21"/>
          <w:szCs w:val="21"/>
        </w:rPr>
        <w:t xml:space="preserve"> all your wrath</w:t>
      </w:r>
      <w:r w:rsidRPr="00A6599C">
        <w:rPr>
          <w:rFonts w:ascii="Constantia" w:hAnsi="Constantia"/>
          <w:color w:val="000000"/>
          <w:sz w:val="21"/>
          <w:szCs w:val="21"/>
        </w:rPr>
        <w:br/>
        <w:t xml:space="preserve">    and turned from your fierce </w:t>
      </w:r>
      <w:r w:rsidRPr="00A6599C">
        <w:rPr>
          <w:rFonts w:ascii="Constantia" w:hAnsi="Constantia"/>
          <w:color w:val="FF0000"/>
          <w:sz w:val="21"/>
          <w:szCs w:val="21"/>
        </w:rPr>
        <w:t>/</w:t>
      </w:r>
      <w:r w:rsidRPr="00A6599C">
        <w:rPr>
          <w:rFonts w:ascii="Constantia" w:hAnsi="Constantia"/>
          <w:color w:val="000000"/>
          <w:sz w:val="21"/>
          <w:szCs w:val="21"/>
        </w:rPr>
        <w:t xml:space="preserve"> anger.</w:t>
      </w:r>
      <w:r w:rsidRPr="00A6599C">
        <w:rPr>
          <w:rFonts w:ascii="Constantia" w:hAnsi="Constantia"/>
          <w:color w:val="000000"/>
          <w:sz w:val="21"/>
          <w:szCs w:val="21"/>
        </w:rPr>
        <w:br/>
        <w:t xml:space="preserve">Show us your unfailing </w:t>
      </w:r>
      <w:r w:rsidRPr="00A6599C">
        <w:rPr>
          <w:rFonts w:ascii="Constantia" w:hAnsi="Constantia"/>
          <w:color w:val="FF0000"/>
          <w:sz w:val="21"/>
          <w:szCs w:val="21"/>
        </w:rPr>
        <w:t>/</w:t>
      </w:r>
      <w:r w:rsidRPr="00A6599C">
        <w:rPr>
          <w:rFonts w:ascii="Constantia" w:hAnsi="Constantia"/>
          <w:color w:val="000000"/>
          <w:sz w:val="21"/>
          <w:szCs w:val="21"/>
        </w:rPr>
        <w:t xml:space="preserve"> love, </w:t>
      </w:r>
      <w:r w:rsidRPr="00A6599C">
        <w:rPr>
          <w:rFonts w:ascii="Constantia" w:hAnsi="Constantia"/>
          <w:smallCaps/>
          <w:color w:val="000000"/>
          <w:sz w:val="21"/>
          <w:szCs w:val="21"/>
        </w:rPr>
        <w:t>Lord</w:t>
      </w:r>
      <w:r w:rsidRPr="00A6599C">
        <w:rPr>
          <w:rFonts w:ascii="Constantia" w:hAnsi="Constantia"/>
          <w:color w:val="000000"/>
          <w:sz w:val="21"/>
          <w:szCs w:val="21"/>
        </w:rPr>
        <w:t>,</w:t>
      </w:r>
      <w:r w:rsidRPr="00A6599C">
        <w:rPr>
          <w:rFonts w:ascii="Constantia" w:hAnsi="Constantia"/>
          <w:color w:val="000000"/>
          <w:sz w:val="21"/>
          <w:szCs w:val="21"/>
        </w:rPr>
        <w:br/>
        <w:t xml:space="preserve">    and grant us your </w:t>
      </w:r>
      <w:proofErr w:type="spellStart"/>
      <w:r w:rsidRPr="00A6599C">
        <w:rPr>
          <w:rFonts w:ascii="Constantia" w:hAnsi="Constantia"/>
          <w:color w:val="000000"/>
          <w:sz w:val="21"/>
          <w:szCs w:val="21"/>
        </w:rPr>
        <w:t>sal</w:t>
      </w:r>
      <w:proofErr w:type="spellEnd"/>
      <w:r w:rsidRPr="00A6599C">
        <w:rPr>
          <w:rFonts w:ascii="Constantia" w:hAnsi="Constantia"/>
          <w:color w:val="000000"/>
          <w:sz w:val="21"/>
          <w:szCs w:val="21"/>
        </w:rPr>
        <w:t xml:space="preserve">- </w:t>
      </w:r>
      <w:r w:rsidRPr="00A6599C">
        <w:rPr>
          <w:rFonts w:ascii="Constantia" w:hAnsi="Constantia"/>
          <w:color w:val="FF0000"/>
          <w:sz w:val="21"/>
          <w:szCs w:val="21"/>
        </w:rPr>
        <w:t>/</w:t>
      </w:r>
      <w:r w:rsidRPr="00A6599C">
        <w:rPr>
          <w:rFonts w:ascii="Constantia" w:hAnsi="Constantia"/>
          <w:color w:val="000000"/>
          <w:sz w:val="21"/>
          <w:szCs w:val="21"/>
        </w:rPr>
        <w:t xml:space="preserve"> </w:t>
      </w:r>
      <w:proofErr w:type="spellStart"/>
      <w:r w:rsidRPr="00A6599C">
        <w:rPr>
          <w:rFonts w:ascii="Constantia" w:hAnsi="Constantia"/>
          <w:color w:val="000000"/>
          <w:sz w:val="21"/>
          <w:szCs w:val="21"/>
        </w:rPr>
        <w:t>vation</w:t>
      </w:r>
      <w:proofErr w:type="spellEnd"/>
      <w:r w:rsidRPr="00A6599C">
        <w:rPr>
          <w:rFonts w:ascii="Constantia" w:hAnsi="Constantia"/>
          <w:color w:val="000000"/>
          <w:sz w:val="21"/>
          <w:szCs w:val="21"/>
        </w:rPr>
        <w:t>.</w:t>
      </w:r>
      <w:r w:rsidRPr="00A6599C">
        <w:rPr>
          <w:rFonts w:ascii="Constantia" w:hAnsi="Constantia"/>
          <w:i/>
          <w:iCs/>
          <w:color w:val="000000"/>
          <w:sz w:val="21"/>
          <w:szCs w:val="21"/>
        </w:rPr>
        <w:t>   Refrain</w:t>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599C">
        <w:rPr>
          <w:rFonts w:ascii="Constantia" w:hAnsi="Constantia"/>
          <w:color w:val="000000"/>
          <w:sz w:val="21"/>
          <w:szCs w:val="21"/>
        </w:rPr>
        <w:lastRenderedPageBreak/>
        <w:t> </w:t>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599C">
        <w:rPr>
          <w:rFonts w:ascii="Constantia" w:hAnsi="Constantia"/>
          <w:color w:val="000000"/>
          <w:sz w:val="21"/>
          <w:szCs w:val="21"/>
        </w:rPr>
        <w:t xml:space="preserve">I will listen to what God the </w:t>
      </w:r>
      <w:r w:rsidRPr="00A6599C">
        <w:rPr>
          <w:rFonts w:ascii="Constantia" w:hAnsi="Constantia"/>
          <w:color w:val="FF0000"/>
          <w:sz w:val="21"/>
          <w:szCs w:val="21"/>
        </w:rPr>
        <w:t>/</w:t>
      </w:r>
      <w:r w:rsidRPr="00A6599C">
        <w:rPr>
          <w:rFonts w:ascii="Constantia" w:hAnsi="Constantia"/>
          <w:color w:val="000000"/>
          <w:sz w:val="21"/>
          <w:szCs w:val="21"/>
        </w:rPr>
        <w:t xml:space="preserve"> </w:t>
      </w:r>
      <w:r w:rsidRPr="00A6599C">
        <w:rPr>
          <w:rFonts w:ascii="Constantia" w:hAnsi="Constantia"/>
          <w:smallCaps/>
          <w:color w:val="000000"/>
          <w:sz w:val="21"/>
          <w:szCs w:val="21"/>
        </w:rPr>
        <w:t>Lord</w:t>
      </w:r>
      <w:r w:rsidRPr="00A6599C">
        <w:rPr>
          <w:rFonts w:ascii="Constantia" w:hAnsi="Constantia"/>
          <w:color w:val="000000"/>
          <w:sz w:val="21"/>
          <w:szCs w:val="21"/>
        </w:rPr>
        <w:t xml:space="preserve"> says;</w:t>
      </w:r>
      <w:r w:rsidRPr="00A6599C">
        <w:rPr>
          <w:rFonts w:ascii="Constantia" w:hAnsi="Constantia"/>
          <w:color w:val="000000"/>
          <w:sz w:val="21"/>
          <w:szCs w:val="21"/>
        </w:rPr>
        <w:br/>
        <w:t xml:space="preserve">    he promises peace to his </w:t>
      </w:r>
      <w:r w:rsidRPr="00A6599C">
        <w:rPr>
          <w:rFonts w:ascii="Constantia" w:hAnsi="Constantia"/>
          <w:color w:val="FF0000"/>
          <w:sz w:val="21"/>
          <w:szCs w:val="21"/>
        </w:rPr>
        <w:t>/</w:t>
      </w:r>
      <w:r w:rsidRPr="00A6599C">
        <w:rPr>
          <w:rFonts w:ascii="Constantia" w:hAnsi="Constantia"/>
          <w:color w:val="000000"/>
          <w:sz w:val="21"/>
          <w:szCs w:val="21"/>
        </w:rPr>
        <w:t xml:space="preserve"> people.</w:t>
      </w:r>
      <w:r w:rsidRPr="00A6599C">
        <w:rPr>
          <w:rFonts w:ascii="Constantia" w:hAnsi="Constantia"/>
          <w:color w:val="000000"/>
          <w:sz w:val="21"/>
          <w:szCs w:val="21"/>
        </w:rPr>
        <w:br/>
        <w:t xml:space="preserve">Surely his salvation is near those who </w:t>
      </w:r>
      <w:r w:rsidRPr="00A6599C">
        <w:rPr>
          <w:rFonts w:ascii="Constantia" w:hAnsi="Constantia"/>
          <w:color w:val="FF0000"/>
          <w:sz w:val="21"/>
          <w:szCs w:val="21"/>
        </w:rPr>
        <w:t>/</w:t>
      </w:r>
      <w:r w:rsidRPr="00A6599C">
        <w:rPr>
          <w:rFonts w:ascii="Constantia" w:hAnsi="Constantia"/>
          <w:color w:val="000000"/>
          <w:sz w:val="21"/>
          <w:szCs w:val="21"/>
        </w:rPr>
        <w:t xml:space="preserve"> fear him,</w:t>
      </w:r>
      <w:r w:rsidRPr="00A6599C">
        <w:rPr>
          <w:rFonts w:ascii="Constantia" w:hAnsi="Constantia"/>
          <w:color w:val="000000"/>
          <w:sz w:val="21"/>
          <w:szCs w:val="21"/>
        </w:rPr>
        <w:br/>
        <w:t xml:space="preserve">    that his glory may dwell </w:t>
      </w:r>
      <w:r w:rsidRPr="00A6599C">
        <w:rPr>
          <w:rFonts w:ascii="Constantia" w:hAnsi="Constantia"/>
          <w:color w:val="FF0000"/>
          <w:sz w:val="21"/>
          <w:szCs w:val="21"/>
        </w:rPr>
        <w:t>/</w:t>
      </w:r>
      <w:r w:rsidRPr="00A6599C">
        <w:rPr>
          <w:rFonts w:ascii="Constantia" w:hAnsi="Constantia"/>
          <w:color w:val="000000"/>
          <w:sz w:val="21"/>
          <w:szCs w:val="21"/>
        </w:rPr>
        <w:t xml:space="preserve"> in our land.</w:t>
      </w:r>
      <w:r w:rsidRPr="00A6599C">
        <w:rPr>
          <w:rFonts w:ascii="Constantia" w:hAnsi="Constantia"/>
          <w:color w:val="000000"/>
          <w:sz w:val="21"/>
          <w:szCs w:val="21"/>
        </w:rPr>
        <w:br/>
        <w:t xml:space="preserve">Love and faithfulness meet to- </w:t>
      </w:r>
      <w:r w:rsidRPr="00A6599C">
        <w:rPr>
          <w:rFonts w:ascii="Constantia" w:hAnsi="Constantia"/>
          <w:color w:val="FF0000"/>
          <w:sz w:val="21"/>
          <w:szCs w:val="21"/>
        </w:rPr>
        <w:t>/</w:t>
      </w:r>
      <w:r w:rsidRPr="00A6599C">
        <w:rPr>
          <w:rFonts w:ascii="Constantia" w:hAnsi="Constantia"/>
          <w:color w:val="000000"/>
          <w:sz w:val="21"/>
          <w:szCs w:val="21"/>
        </w:rPr>
        <w:t xml:space="preserve"> </w:t>
      </w:r>
      <w:proofErr w:type="spellStart"/>
      <w:r w:rsidRPr="00A6599C">
        <w:rPr>
          <w:rFonts w:ascii="Constantia" w:hAnsi="Constantia"/>
          <w:color w:val="000000"/>
          <w:sz w:val="21"/>
          <w:szCs w:val="21"/>
        </w:rPr>
        <w:t>gether</w:t>
      </w:r>
      <w:proofErr w:type="spellEnd"/>
      <w:r w:rsidRPr="00A6599C">
        <w:rPr>
          <w:rFonts w:ascii="Constantia" w:hAnsi="Constantia"/>
          <w:color w:val="000000"/>
          <w:sz w:val="21"/>
          <w:szCs w:val="21"/>
        </w:rPr>
        <w:t>;</w:t>
      </w:r>
      <w:r w:rsidRPr="00A6599C">
        <w:rPr>
          <w:rFonts w:ascii="Constantia" w:hAnsi="Constantia"/>
          <w:color w:val="000000"/>
          <w:sz w:val="21"/>
          <w:szCs w:val="21"/>
        </w:rPr>
        <w:br/>
        <w:t xml:space="preserve">    righteousness and peace kiss each </w:t>
      </w:r>
      <w:r w:rsidRPr="00A6599C">
        <w:rPr>
          <w:rFonts w:ascii="Constantia" w:hAnsi="Constantia"/>
          <w:color w:val="FF0000"/>
          <w:sz w:val="21"/>
          <w:szCs w:val="21"/>
        </w:rPr>
        <w:t>/</w:t>
      </w:r>
      <w:r w:rsidRPr="00A6599C">
        <w:rPr>
          <w:rFonts w:ascii="Constantia" w:hAnsi="Constantia"/>
          <w:color w:val="000000"/>
          <w:sz w:val="21"/>
          <w:szCs w:val="21"/>
        </w:rPr>
        <w:t xml:space="preserve"> other.</w:t>
      </w:r>
      <w:r w:rsidRPr="00A6599C">
        <w:rPr>
          <w:rFonts w:ascii="Constantia" w:hAnsi="Constantia"/>
          <w:color w:val="000000"/>
          <w:sz w:val="21"/>
          <w:szCs w:val="21"/>
        </w:rPr>
        <w:br/>
      </w:r>
      <w:r w:rsidRPr="00A6599C">
        <w:rPr>
          <w:rFonts w:ascii="Constantia" w:hAnsi="Constantia"/>
          <w:b/>
          <w:bCs/>
          <w:color w:val="000000"/>
          <w:sz w:val="21"/>
          <w:szCs w:val="21"/>
        </w:rPr>
        <w:t>Glory be to the Father and</w:t>
      </w:r>
      <w:r w:rsidRPr="00A6599C">
        <w:rPr>
          <w:rFonts w:ascii="Constantia" w:hAnsi="Constantia"/>
          <w:color w:val="000000"/>
          <w:sz w:val="21"/>
          <w:szCs w:val="21"/>
        </w:rPr>
        <w:t xml:space="preserve"> </w:t>
      </w:r>
      <w:r w:rsidRPr="00A6599C">
        <w:rPr>
          <w:rFonts w:ascii="Constantia" w:hAnsi="Constantia"/>
          <w:color w:val="FF0000"/>
          <w:sz w:val="21"/>
          <w:szCs w:val="21"/>
        </w:rPr>
        <w:t>/</w:t>
      </w:r>
      <w:r w:rsidRPr="00A6599C">
        <w:rPr>
          <w:rFonts w:ascii="Constantia" w:hAnsi="Constantia"/>
          <w:b/>
          <w:bCs/>
          <w:color w:val="000000"/>
          <w:sz w:val="21"/>
          <w:szCs w:val="21"/>
        </w:rPr>
        <w:t xml:space="preserve"> to the Son</w:t>
      </w:r>
      <w:r w:rsidRPr="00A6599C">
        <w:rPr>
          <w:rFonts w:ascii="Constantia" w:hAnsi="Constantia"/>
          <w:color w:val="000000"/>
          <w:sz w:val="21"/>
          <w:szCs w:val="21"/>
        </w:rPr>
        <w:br/>
      </w:r>
      <w:r w:rsidRPr="00A6599C">
        <w:rPr>
          <w:rFonts w:ascii="Constantia" w:hAnsi="Constantia"/>
          <w:b/>
          <w:bCs/>
          <w:color w:val="000000"/>
          <w:sz w:val="21"/>
          <w:szCs w:val="21"/>
        </w:rPr>
        <w:t>    and to the Holy</w:t>
      </w:r>
      <w:r w:rsidRPr="00A6599C">
        <w:rPr>
          <w:rFonts w:ascii="Constantia" w:hAnsi="Constantia"/>
          <w:color w:val="000000"/>
          <w:sz w:val="21"/>
          <w:szCs w:val="21"/>
        </w:rPr>
        <w:t xml:space="preserve"> </w:t>
      </w:r>
      <w:r w:rsidRPr="00A6599C">
        <w:rPr>
          <w:rFonts w:ascii="Constantia" w:hAnsi="Constantia"/>
          <w:color w:val="FF0000"/>
          <w:sz w:val="21"/>
          <w:szCs w:val="21"/>
        </w:rPr>
        <w:t>/</w:t>
      </w:r>
      <w:r w:rsidRPr="00A6599C">
        <w:rPr>
          <w:rFonts w:ascii="Constantia" w:hAnsi="Constantia"/>
          <w:b/>
          <w:bCs/>
          <w:color w:val="000000"/>
          <w:sz w:val="21"/>
          <w:szCs w:val="21"/>
        </w:rPr>
        <w:t xml:space="preserve"> Spirit,</w:t>
      </w:r>
      <w:r w:rsidRPr="00A6599C">
        <w:rPr>
          <w:rFonts w:ascii="Constantia" w:hAnsi="Constantia"/>
          <w:color w:val="000000"/>
          <w:sz w:val="21"/>
          <w:szCs w:val="21"/>
        </w:rPr>
        <w:br/>
      </w:r>
      <w:r w:rsidRPr="00A6599C">
        <w:rPr>
          <w:rFonts w:ascii="Constantia" w:hAnsi="Constantia"/>
          <w:b/>
          <w:bCs/>
          <w:color w:val="000000"/>
          <w:sz w:val="21"/>
          <w:szCs w:val="21"/>
        </w:rPr>
        <w:t>as it was in the be-</w:t>
      </w:r>
      <w:r w:rsidRPr="00A6599C">
        <w:rPr>
          <w:rFonts w:ascii="Constantia" w:hAnsi="Constantia"/>
          <w:color w:val="000000"/>
          <w:sz w:val="21"/>
          <w:szCs w:val="21"/>
        </w:rPr>
        <w:t xml:space="preserve"> </w:t>
      </w:r>
      <w:r w:rsidRPr="00A6599C">
        <w:rPr>
          <w:rFonts w:ascii="Constantia" w:hAnsi="Constantia"/>
          <w:color w:val="FF0000"/>
          <w:sz w:val="21"/>
          <w:szCs w:val="21"/>
        </w:rPr>
        <w:t>/</w:t>
      </w:r>
      <w:r w:rsidRPr="00A6599C">
        <w:rPr>
          <w:rFonts w:ascii="Constantia" w:hAnsi="Constantia"/>
          <w:b/>
          <w:bCs/>
          <w:color w:val="000000"/>
          <w:sz w:val="21"/>
          <w:szCs w:val="21"/>
        </w:rPr>
        <w:t xml:space="preserve"> ginning,</w:t>
      </w:r>
      <w:r w:rsidRPr="00A6599C">
        <w:rPr>
          <w:rFonts w:ascii="Constantia" w:hAnsi="Constantia"/>
          <w:color w:val="000000"/>
          <w:sz w:val="21"/>
          <w:szCs w:val="21"/>
        </w:rPr>
        <w:br/>
      </w:r>
      <w:r w:rsidRPr="00A6599C">
        <w:rPr>
          <w:rFonts w:ascii="Constantia" w:hAnsi="Constantia"/>
          <w:b/>
          <w:bCs/>
          <w:color w:val="000000"/>
          <w:sz w:val="21"/>
          <w:szCs w:val="21"/>
        </w:rPr>
        <w:t>    is now, and will be forever.</w:t>
      </w:r>
      <w:r w:rsidRPr="00A6599C">
        <w:rPr>
          <w:rFonts w:ascii="Constantia" w:hAnsi="Constantia"/>
          <w:color w:val="000000"/>
          <w:sz w:val="21"/>
          <w:szCs w:val="21"/>
        </w:rPr>
        <w:t xml:space="preserve"> </w:t>
      </w:r>
      <w:r w:rsidRPr="00A6599C">
        <w:rPr>
          <w:rFonts w:ascii="Constantia" w:hAnsi="Constantia"/>
          <w:color w:val="FF0000"/>
          <w:sz w:val="21"/>
          <w:szCs w:val="21"/>
        </w:rPr>
        <w:t>/</w:t>
      </w:r>
      <w:r w:rsidRPr="00A6599C">
        <w:rPr>
          <w:rFonts w:ascii="Constantia" w:hAnsi="Constantia"/>
          <w:b/>
          <w:bCs/>
          <w:color w:val="000000"/>
          <w:sz w:val="21"/>
          <w:szCs w:val="21"/>
        </w:rPr>
        <w:t xml:space="preserve"> Amen.</w:t>
      </w:r>
      <w:r w:rsidRPr="00A6599C">
        <w:rPr>
          <w:rFonts w:ascii="Constantia" w:hAnsi="Constantia"/>
          <w:i/>
          <w:iCs/>
          <w:color w:val="000000"/>
          <w:sz w:val="21"/>
          <w:szCs w:val="21"/>
        </w:rPr>
        <w:t>    Refrain</w:t>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6599C">
        <w:rPr>
          <w:rFonts w:ascii="Candara" w:hAnsi="Candara"/>
          <w:color w:val="000000"/>
          <w:sz w:val="12"/>
          <w:szCs w:val="12"/>
        </w:rPr>
        <w:t>Text: Hal H. Hopson</w:t>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6599C">
        <w:rPr>
          <w:rFonts w:ascii="Candara" w:hAnsi="Candara"/>
          <w:color w:val="000000"/>
          <w:sz w:val="12"/>
          <w:szCs w:val="12"/>
        </w:rPr>
        <w:t>Tune: Hal H. Hopson</w:t>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6599C">
        <w:rPr>
          <w:rFonts w:ascii="Candara" w:hAnsi="Candara"/>
          <w:color w:val="000000"/>
          <w:sz w:val="12"/>
          <w:szCs w:val="12"/>
        </w:rPr>
        <w:t>Text and tune: © 2008 Birnamwood/</w:t>
      </w:r>
      <w:proofErr w:type="spellStart"/>
      <w:r w:rsidRPr="00A6599C">
        <w:rPr>
          <w:rFonts w:ascii="Candara" w:hAnsi="Candara"/>
          <w:color w:val="000000"/>
          <w:sz w:val="12"/>
          <w:szCs w:val="12"/>
        </w:rPr>
        <w:t>MorningStar</w:t>
      </w:r>
      <w:proofErr w:type="spellEnd"/>
      <w:r w:rsidRPr="00A6599C">
        <w:rPr>
          <w:rFonts w:ascii="Candara" w:hAnsi="Candara"/>
          <w:color w:val="000000"/>
          <w:sz w:val="12"/>
          <w:szCs w:val="12"/>
        </w:rPr>
        <w:t xml:space="preserve"> Music Publishers. Used by permission: </w:t>
      </w:r>
      <w:proofErr w:type="spellStart"/>
      <w:r w:rsidRPr="00A6599C">
        <w:rPr>
          <w:rFonts w:ascii="Candara" w:hAnsi="Candara"/>
          <w:color w:val="000000"/>
          <w:sz w:val="12"/>
          <w:szCs w:val="12"/>
        </w:rPr>
        <w:t>OneLicense</w:t>
      </w:r>
      <w:proofErr w:type="spellEnd"/>
      <w:r w:rsidRPr="00A6599C">
        <w:rPr>
          <w:rFonts w:ascii="Candara" w:hAnsi="Candara"/>
          <w:color w:val="000000"/>
          <w:sz w:val="12"/>
          <w:szCs w:val="12"/>
        </w:rPr>
        <w:t xml:space="preserve"> no. 727703</w:t>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6599C">
        <w:rPr>
          <w:rFonts w:ascii="Candara" w:hAnsi="Candara"/>
          <w:color w:val="000000"/>
          <w:sz w:val="12"/>
          <w:szCs w:val="12"/>
        </w:rPr>
        <w:t xml:space="preserve">Setting: © 1993 Kermit G. </w:t>
      </w:r>
      <w:proofErr w:type="spellStart"/>
      <w:r w:rsidRPr="00A6599C">
        <w:rPr>
          <w:rFonts w:ascii="Candara" w:hAnsi="Candara"/>
          <w:color w:val="000000"/>
          <w:sz w:val="12"/>
          <w:szCs w:val="12"/>
        </w:rPr>
        <w:t>Moldenhauer</w:t>
      </w:r>
      <w:proofErr w:type="spellEnd"/>
      <w:r w:rsidRPr="00A6599C">
        <w:rPr>
          <w:rFonts w:ascii="Candara" w:hAnsi="Candara"/>
          <w:color w:val="000000"/>
          <w:sz w:val="12"/>
          <w:szCs w:val="12"/>
        </w:rPr>
        <w:t xml:space="preserve">, admin. Northwestern Publishing House. Used by permission: </w:t>
      </w:r>
      <w:proofErr w:type="spellStart"/>
      <w:r w:rsidRPr="00A6599C">
        <w:rPr>
          <w:rFonts w:ascii="Candara" w:hAnsi="Candara"/>
          <w:color w:val="000000"/>
          <w:sz w:val="12"/>
          <w:szCs w:val="12"/>
        </w:rPr>
        <w:t>OneLicense</w:t>
      </w:r>
      <w:proofErr w:type="spellEnd"/>
      <w:r w:rsidRPr="00A6599C">
        <w:rPr>
          <w:rFonts w:ascii="Candara" w:hAnsi="Candara"/>
          <w:color w:val="000000"/>
          <w:sz w:val="12"/>
          <w:szCs w:val="12"/>
        </w:rPr>
        <w:t xml:space="preserve"> no. 727703</w:t>
      </w:r>
    </w:p>
    <w:p w:rsidR="00A6599C" w:rsidRPr="00A6599C" w:rsidRDefault="00A6599C" w:rsidP="00A6599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6599C" w:rsidRDefault="00A6599C"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6599C" w:rsidRDefault="00386EC6" w:rsidP="006E132F">
      <w:pPr>
        <w:pStyle w:val="Heading"/>
        <w:rPr>
          <w:rFonts w:cs="Segoe UI"/>
          <w:i/>
          <w:caps w:val="0"/>
        </w:rPr>
      </w:pPr>
      <w:r w:rsidRPr="00C24FD9">
        <w:rPr>
          <w:rFonts w:cs="Segoe UI"/>
        </w:rPr>
        <w:fldChar w:fldCharType="begin">
          <w:ffData>
            <w:name w:val="Text59"/>
            <w:enabled/>
            <w:calcOnExit w:val="0"/>
            <w:textInput>
              <w:default w:val="second lesson"/>
            </w:textInput>
          </w:ffData>
        </w:fldChar>
      </w:r>
      <w:bookmarkStart w:id="8" w:name="Text59"/>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second lesson</w:t>
      </w:r>
      <w:r w:rsidRPr="00C24FD9">
        <w:rPr>
          <w:rFonts w:cs="Segoe UI"/>
        </w:rPr>
        <w:fldChar w:fldCharType="end"/>
      </w:r>
      <w:bookmarkEnd w:id="8"/>
      <w:r w:rsidR="004A56CB" w:rsidRPr="00C24FD9">
        <w:rPr>
          <w:rFonts w:cs="Segoe UI"/>
          <w:b w:val="0"/>
          <w:caps w:val="0"/>
        </w:rPr>
        <w:t xml:space="preserve"> </w:t>
      </w:r>
      <w:r w:rsidR="00A6599C">
        <w:rPr>
          <w:rFonts w:cs="Segoe UI"/>
          <w:b w:val="0"/>
          <w:caps w:val="0"/>
        </w:rPr>
        <w:tab/>
      </w:r>
      <w:r w:rsidR="00A6599C">
        <w:rPr>
          <w:rFonts w:cs="Segoe UI"/>
          <w:i/>
          <w:caps w:val="0"/>
        </w:rPr>
        <w:t>1 CORINTHIANS 10:1-13</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color w:val="000000"/>
          <w:sz w:val="20"/>
          <w:szCs w:val="20"/>
        </w:rPr>
        <w:t>For I do not want you to be unaware, brothers, that our fathers were all under the cloud and all passed through the sea, </w:t>
      </w:r>
      <w:r w:rsidRPr="00A6599C">
        <w:rPr>
          <w:rFonts w:cs="Segoe UI"/>
          <w:b/>
          <w:bCs/>
          <w:color w:val="000000"/>
          <w:sz w:val="20"/>
          <w:szCs w:val="20"/>
          <w:vertAlign w:val="superscript"/>
        </w:rPr>
        <w:t>2 </w:t>
      </w:r>
      <w:r w:rsidRPr="00A6599C">
        <w:rPr>
          <w:rFonts w:cs="Segoe UI"/>
          <w:color w:val="000000"/>
          <w:sz w:val="20"/>
          <w:szCs w:val="20"/>
        </w:rPr>
        <w:t>and they were all baptized into Moses in the cloud and in the sea. </w:t>
      </w:r>
      <w:r w:rsidRPr="00A6599C">
        <w:rPr>
          <w:rFonts w:cs="Segoe UI"/>
          <w:b/>
          <w:bCs/>
          <w:color w:val="000000"/>
          <w:sz w:val="20"/>
          <w:szCs w:val="20"/>
          <w:vertAlign w:val="superscript"/>
        </w:rPr>
        <w:t>3 </w:t>
      </w:r>
      <w:r w:rsidRPr="00A6599C">
        <w:rPr>
          <w:rFonts w:cs="Segoe UI"/>
          <w:color w:val="000000"/>
          <w:sz w:val="20"/>
          <w:szCs w:val="20"/>
        </w:rPr>
        <w:t>They all ate the same spiritual food </w:t>
      </w:r>
      <w:r w:rsidRPr="00A6599C">
        <w:rPr>
          <w:rFonts w:cs="Segoe UI"/>
          <w:b/>
          <w:bCs/>
          <w:color w:val="000000"/>
          <w:sz w:val="20"/>
          <w:szCs w:val="20"/>
          <w:vertAlign w:val="superscript"/>
        </w:rPr>
        <w:t>4 </w:t>
      </w:r>
      <w:r w:rsidRPr="00A6599C">
        <w:rPr>
          <w:rFonts w:cs="Segoe UI"/>
          <w:color w:val="000000"/>
          <w:sz w:val="20"/>
          <w:szCs w:val="20"/>
        </w:rPr>
        <w:t>and all drank the same spiritual drink, for they drank from the spiritual rock that accompanied them—and that rock was Christ! </w:t>
      </w:r>
      <w:r w:rsidRPr="00A6599C">
        <w:rPr>
          <w:rFonts w:cs="Segoe UI"/>
          <w:b/>
          <w:bCs/>
          <w:color w:val="000000"/>
          <w:sz w:val="20"/>
          <w:szCs w:val="20"/>
          <w:vertAlign w:val="superscript"/>
        </w:rPr>
        <w:t>5 </w:t>
      </w:r>
      <w:r w:rsidRPr="00A6599C">
        <w:rPr>
          <w:rFonts w:cs="Segoe UI"/>
          <w:color w:val="000000"/>
          <w:sz w:val="20"/>
          <w:szCs w:val="20"/>
        </w:rPr>
        <w:t>Nevertheless, God was not pleased with most of them. He had them die in the wilderness.</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b/>
          <w:bCs/>
          <w:color w:val="000000"/>
          <w:sz w:val="20"/>
          <w:szCs w:val="20"/>
          <w:vertAlign w:val="superscript"/>
        </w:rPr>
        <w:t>6 </w:t>
      </w:r>
      <w:r w:rsidRPr="00A6599C">
        <w:rPr>
          <w:rFonts w:cs="Segoe UI"/>
          <w:color w:val="000000"/>
          <w:sz w:val="20"/>
          <w:szCs w:val="20"/>
        </w:rPr>
        <w:t>Now these things took place as examples to warn us not to desire evil things the way they did. </w:t>
      </w:r>
      <w:r w:rsidRPr="00A6599C">
        <w:rPr>
          <w:rFonts w:cs="Segoe UI"/>
          <w:b/>
          <w:bCs/>
          <w:color w:val="000000"/>
          <w:sz w:val="20"/>
          <w:szCs w:val="20"/>
          <w:vertAlign w:val="superscript"/>
        </w:rPr>
        <w:t>7 </w:t>
      </w:r>
      <w:r w:rsidRPr="00A6599C">
        <w:rPr>
          <w:rFonts w:cs="Segoe UI"/>
          <w:color w:val="000000"/>
          <w:sz w:val="20"/>
          <w:szCs w:val="20"/>
        </w:rPr>
        <w:t>Do not become idolaters like some of them—as it is written, “The people sat down to eat and drink, and got up to celebrate wildly.”</w:t>
      </w:r>
      <w:r w:rsidRPr="00A6599C">
        <w:rPr>
          <w:rFonts w:cs="Segoe UI"/>
          <w:color w:val="000000"/>
          <w:sz w:val="20"/>
          <w:szCs w:val="20"/>
          <w:vertAlign w:val="superscript"/>
        </w:rPr>
        <w:t>[</w:t>
      </w:r>
      <w:hyperlink r:id="rId22" w:anchor="fen-EHV-28562a" w:tooltip="See footnote a" w:history="1">
        <w:r w:rsidRPr="00A6599C">
          <w:rPr>
            <w:rFonts w:cs="Segoe UI"/>
            <w:color w:val="4A4A4A"/>
            <w:sz w:val="20"/>
            <w:szCs w:val="20"/>
            <w:u w:val="single"/>
            <w:vertAlign w:val="superscript"/>
          </w:rPr>
          <w:t>a</w:t>
        </w:r>
      </w:hyperlink>
      <w:r w:rsidRPr="00A6599C">
        <w:rPr>
          <w:rFonts w:cs="Segoe UI"/>
          <w:color w:val="000000"/>
          <w:sz w:val="20"/>
          <w:szCs w:val="20"/>
          <w:vertAlign w:val="superscript"/>
        </w:rPr>
        <w:t>]</w:t>
      </w:r>
      <w:r w:rsidRPr="00A6599C">
        <w:rPr>
          <w:rFonts w:cs="Segoe UI"/>
          <w:color w:val="000000"/>
          <w:sz w:val="20"/>
          <w:szCs w:val="20"/>
        </w:rPr>
        <w:t> </w:t>
      </w:r>
      <w:r w:rsidRPr="00A6599C">
        <w:rPr>
          <w:rFonts w:cs="Segoe UI"/>
          <w:b/>
          <w:bCs/>
          <w:color w:val="000000"/>
          <w:sz w:val="20"/>
          <w:szCs w:val="20"/>
          <w:vertAlign w:val="superscript"/>
        </w:rPr>
        <w:t>8 </w:t>
      </w:r>
      <w:r w:rsidRPr="00A6599C">
        <w:rPr>
          <w:rFonts w:cs="Segoe UI"/>
          <w:color w:val="000000"/>
          <w:sz w:val="20"/>
          <w:szCs w:val="20"/>
        </w:rPr>
        <w:t>And let us not commit sexual immorality, as some of them did, and in one day twenty-three thousand fell. </w:t>
      </w:r>
      <w:r w:rsidRPr="00A6599C">
        <w:rPr>
          <w:rFonts w:cs="Segoe UI"/>
          <w:b/>
          <w:bCs/>
          <w:color w:val="000000"/>
          <w:sz w:val="20"/>
          <w:szCs w:val="20"/>
          <w:vertAlign w:val="superscript"/>
        </w:rPr>
        <w:t>9 </w:t>
      </w:r>
      <w:r w:rsidRPr="00A6599C">
        <w:rPr>
          <w:rFonts w:cs="Segoe UI"/>
          <w:color w:val="000000"/>
          <w:sz w:val="20"/>
          <w:szCs w:val="20"/>
        </w:rPr>
        <w:t>Let us not put Christ to the test, as some of them did, and so were being destroyed by the serpents. </w:t>
      </w:r>
      <w:r w:rsidRPr="00A6599C">
        <w:rPr>
          <w:rFonts w:cs="Segoe UI"/>
          <w:b/>
          <w:bCs/>
          <w:color w:val="000000"/>
          <w:sz w:val="20"/>
          <w:szCs w:val="20"/>
          <w:vertAlign w:val="superscript"/>
        </w:rPr>
        <w:t>10 </w:t>
      </w:r>
      <w:r w:rsidRPr="00A6599C">
        <w:rPr>
          <w:rFonts w:cs="Segoe UI"/>
          <w:color w:val="000000"/>
          <w:sz w:val="20"/>
          <w:szCs w:val="20"/>
        </w:rPr>
        <w:t>And do not grumble, as some of them grumbled, and were destroyed by the destroyer. </w:t>
      </w:r>
      <w:r w:rsidRPr="00A6599C">
        <w:rPr>
          <w:rFonts w:cs="Segoe UI"/>
          <w:b/>
          <w:bCs/>
          <w:color w:val="000000"/>
          <w:sz w:val="20"/>
          <w:szCs w:val="20"/>
          <w:vertAlign w:val="superscript"/>
        </w:rPr>
        <w:t>11 </w:t>
      </w:r>
      <w:r w:rsidRPr="00A6599C">
        <w:rPr>
          <w:rFonts w:cs="Segoe UI"/>
          <w:color w:val="000000"/>
          <w:sz w:val="20"/>
          <w:szCs w:val="20"/>
        </w:rPr>
        <w:t>All</w:t>
      </w:r>
      <w:r w:rsidRPr="00A6599C">
        <w:rPr>
          <w:rFonts w:cs="Segoe UI"/>
          <w:color w:val="000000"/>
          <w:sz w:val="20"/>
          <w:szCs w:val="20"/>
          <w:vertAlign w:val="superscript"/>
        </w:rPr>
        <w:t>[</w:t>
      </w:r>
      <w:hyperlink r:id="rId23" w:anchor="fen-EHV-28566b" w:tooltip="See footnote b" w:history="1">
        <w:r w:rsidRPr="00A6599C">
          <w:rPr>
            <w:rFonts w:cs="Segoe UI"/>
            <w:color w:val="4A4A4A"/>
            <w:sz w:val="20"/>
            <w:szCs w:val="20"/>
            <w:u w:val="single"/>
            <w:vertAlign w:val="superscript"/>
          </w:rPr>
          <w:t>b</w:t>
        </w:r>
      </w:hyperlink>
      <w:r w:rsidRPr="00A6599C">
        <w:rPr>
          <w:rFonts w:cs="Segoe UI"/>
          <w:color w:val="000000"/>
          <w:sz w:val="20"/>
          <w:szCs w:val="20"/>
          <w:vertAlign w:val="superscript"/>
        </w:rPr>
        <w:t>]</w:t>
      </w:r>
      <w:r w:rsidRPr="00A6599C">
        <w:rPr>
          <w:rFonts w:cs="Segoe UI"/>
          <w:color w:val="000000"/>
          <w:sz w:val="20"/>
          <w:szCs w:val="20"/>
        </w:rPr>
        <w:t> these things that were happening to them had meaning as examples, and they were written down to warn us, to whom the end of the ages has come.</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b/>
          <w:bCs/>
          <w:color w:val="000000"/>
          <w:sz w:val="20"/>
          <w:szCs w:val="20"/>
          <w:vertAlign w:val="superscript"/>
        </w:rPr>
        <w:t>12 </w:t>
      </w:r>
      <w:r w:rsidRPr="00A6599C">
        <w:rPr>
          <w:rFonts w:cs="Segoe UI"/>
          <w:color w:val="000000"/>
          <w:sz w:val="20"/>
          <w:szCs w:val="20"/>
        </w:rPr>
        <w:t>So let him who thinks he stands be careful that he does not fall. </w:t>
      </w:r>
      <w:r w:rsidRPr="00A6599C">
        <w:rPr>
          <w:rFonts w:cs="Segoe UI"/>
          <w:b/>
          <w:bCs/>
          <w:color w:val="000000"/>
          <w:sz w:val="20"/>
          <w:szCs w:val="20"/>
          <w:vertAlign w:val="superscript"/>
        </w:rPr>
        <w:t>13 </w:t>
      </w:r>
      <w:r w:rsidRPr="00A6599C">
        <w:rPr>
          <w:rFonts w:cs="Segoe UI"/>
          <w:color w:val="000000"/>
          <w:sz w:val="20"/>
          <w:szCs w:val="20"/>
        </w:rPr>
        <w:t>No testing has overtaken you except ordinary testing. But God is faithful. He will not allow you to be tested beyond your ability, but when he tests you, he will also bring about the outcome that you are able to bear it.</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6599C">
        <w:rPr>
          <w:rFonts w:cs="Segoe UI"/>
          <w:b/>
          <w:bCs/>
          <w:color w:val="000000"/>
          <w:sz w:val="20"/>
          <w:szCs w:val="20"/>
          <w:vertAlign w:val="superscript"/>
        </w:rPr>
        <w:t>14 </w:t>
      </w:r>
      <w:r w:rsidRPr="00A6599C">
        <w:rPr>
          <w:rFonts w:cs="Segoe UI"/>
          <w:color w:val="000000"/>
          <w:sz w:val="20"/>
          <w:szCs w:val="20"/>
        </w:rPr>
        <w:t>Therefore, my dear friends, flee from idolatry. </w:t>
      </w:r>
      <w:r w:rsidRPr="00A6599C">
        <w:rPr>
          <w:rFonts w:cs="Segoe UI"/>
          <w:b/>
          <w:bCs/>
          <w:color w:val="000000"/>
          <w:sz w:val="20"/>
          <w:szCs w:val="20"/>
          <w:vertAlign w:val="superscript"/>
        </w:rPr>
        <w:t>15 </w:t>
      </w:r>
      <w:r w:rsidRPr="00A6599C">
        <w:rPr>
          <w:rFonts w:cs="Segoe UI"/>
          <w:color w:val="000000"/>
          <w:sz w:val="20"/>
          <w:szCs w:val="20"/>
        </w:rPr>
        <w:t>I speak to you as to sensible people. Judge for yourselves what I am saying.</w:t>
      </w:r>
    </w:p>
    <w:p w:rsidR="00A515B6" w:rsidRDefault="002353A0" w:rsidP="00A515B6">
      <w:pPr>
        <w:pStyle w:val="Heading"/>
        <w:spacing w:after="0"/>
        <w:rPr>
          <w:rFonts w:cs="Segoe UI"/>
        </w:rPr>
      </w:pPr>
      <w:r>
        <w:rPr>
          <w:rFonts w:cs="Segoe UI"/>
        </w:rPr>
        <w:lastRenderedPageBreak/>
        <w:t>Verse of the day</w:t>
      </w:r>
    </w:p>
    <w:p w:rsidR="00525BA4" w:rsidRDefault="00525BA4" w:rsidP="00A515B6">
      <w:pPr>
        <w:pStyle w:val="Heading"/>
        <w:spacing w:after="0"/>
        <w:rPr>
          <w:rFonts w:cs="Segoe UI"/>
        </w:rPr>
      </w:pPr>
    </w:p>
    <w:p w:rsidR="00525BA4" w:rsidRPr="00525BA4" w:rsidRDefault="00525BA4" w:rsidP="00A515B6">
      <w:pPr>
        <w:pStyle w:val="Heading"/>
        <w:spacing w:after="0"/>
        <w:rPr>
          <w:rFonts w:cs="Segoe UI"/>
          <w:sz w:val="18"/>
          <w:szCs w:val="18"/>
        </w:rPr>
      </w:pPr>
      <w:r w:rsidRPr="00525BA4">
        <w:rPr>
          <w:rFonts w:cs="Segoe UI"/>
          <w:sz w:val="18"/>
          <w:szCs w:val="18"/>
        </w:rPr>
        <w:t>(the alleluias are omitted during lent)</w:t>
      </w:r>
    </w:p>
    <w:p w:rsidR="00A515B6" w:rsidRDefault="00A515B6" w:rsidP="00A515B6">
      <w:pPr>
        <w:pStyle w:val="Heading"/>
        <w:spacing w:after="0"/>
        <w:rPr>
          <w:rFonts w:cs="Segoe UI"/>
        </w:rPr>
      </w:pPr>
    </w:p>
    <w:p w:rsidR="00AE4873" w:rsidRPr="00E078C5" w:rsidRDefault="00E078C5" w:rsidP="00A515B6">
      <w:pPr>
        <w:pStyle w:val="Heading"/>
        <w:spacing w:after="0"/>
        <w:rPr>
          <w:rFonts w:cs="Segoe UI"/>
          <w:sz w:val="16"/>
          <w:szCs w:val="16"/>
        </w:rPr>
      </w:pPr>
      <w:r>
        <w:rPr>
          <w:rFonts w:cs="Segoe UI"/>
          <w:sz w:val="16"/>
          <w:szCs w:val="16"/>
        </w:rPr>
        <w:t>pl</w:t>
      </w:r>
      <w:r w:rsidR="004302A6" w:rsidRPr="00AA402D">
        <w:rPr>
          <w:rFonts w:cs="Segoe UI"/>
          <w:sz w:val="16"/>
          <w:szCs w:val="16"/>
        </w:rPr>
        <w:t xml:space="preserve">EASE </w:t>
      </w:r>
      <w:r w:rsidR="00AE4873" w:rsidRPr="00AA402D">
        <w:rPr>
          <w:rFonts w:cs="Segoe UI"/>
          <w:sz w:val="16"/>
          <w:szCs w:val="16"/>
        </w:rPr>
        <w:t>STAND</w:t>
      </w:r>
      <w:r w:rsidR="00AA402D">
        <w:rPr>
          <w:rFonts w:cs="Segoe UI"/>
          <w:sz w:val="16"/>
          <w:szCs w:val="16"/>
        </w:rPr>
        <w:t>, if you are able</w:t>
      </w:r>
    </w:p>
    <w:p w:rsidR="00A515B6" w:rsidRDefault="00A515B6" w:rsidP="00AF1EAC">
      <w:pPr>
        <w:pStyle w:val="Heading"/>
        <w:rPr>
          <w:rFonts w:cs="Segoe UI"/>
        </w:rPr>
      </w:pPr>
    </w:p>
    <w:p w:rsidR="00AF1EAC" w:rsidRPr="00AF1EAC" w:rsidRDefault="00386EC6" w:rsidP="00AF1EAC">
      <w:pPr>
        <w:pStyle w:val="Heading"/>
        <w:rPr>
          <w:rFonts w:cs="Segoe UI"/>
          <w:i/>
        </w:rPr>
      </w:pPr>
      <w:r w:rsidRPr="00C24FD9">
        <w:rPr>
          <w:rFonts w:cs="Segoe UI"/>
        </w:rPr>
        <w:fldChar w:fldCharType="begin">
          <w:ffData>
            <w:name w:val="Text66"/>
            <w:enabled/>
            <w:calcOnExit w:val="0"/>
            <w:textInput>
              <w:default w:val="gospel "/>
            </w:textInput>
          </w:ffData>
        </w:fldChar>
      </w:r>
      <w:bookmarkStart w:id="9" w:name="Text66"/>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 xml:space="preserve">gospel </w:t>
      </w:r>
      <w:r w:rsidRPr="00C24FD9">
        <w:rPr>
          <w:rFonts w:cs="Segoe UI"/>
        </w:rPr>
        <w:fldChar w:fldCharType="end"/>
      </w:r>
      <w:bookmarkEnd w:id="9"/>
      <w:r w:rsidR="004A56CB" w:rsidRPr="00C24FD9">
        <w:rPr>
          <w:rFonts w:cs="Segoe UI"/>
        </w:rPr>
        <w:tab/>
      </w:r>
      <w:r w:rsidR="006E5C6E">
        <w:rPr>
          <w:rFonts w:cs="Segoe UI"/>
          <w:i/>
        </w:rPr>
        <w:t xml:space="preserve">LUKE </w:t>
      </w:r>
      <w:r w:rsidR="00A6599C">
        <w:rPr>
          <w:rFonts w:cs="Segoe UI"/>
          <w:i/>
        </w:rPr>
        <w:t>13:1-9</w:t>
      </w:r>
      <w:r w:rsidR="00AF1EAC" w:rsidRPr="00AF1EAC">
        <w:rPr>
          <w:rFonts w:cs="Segoe UI"/>
          <w:i/>
        </w:rPr>
        <w:t xml:space="preserve">   </w:t>
      </w:r>
    </w:p>
    <w:p w:rsidR="004A56CB" w:rsidRPr="00DD2868" w:rsidRDefault="004A56CB">
      <w:pPr>
        <w:pStyle w:val="ResponseMinister"/>
        <w:rPr>
          <w:rFonts w:cs="Segoe UI"/>
        </w:rPr>
      </w:pPr>
      <w:r w:rsidRPr="00DD2868">
        <w:rPr>
          <w:rFonts w:cs="Segoe UI"/>
        </w:rPr>
        <w:t>M:</w:t>
      </w:r>
      <w:r w:rsidRPr="00DD2868">
        <w:rPr>
          <w:rFonts w:cs="Segoe UI"/>
        </w:rPr>
        <w:tab/>
      </w:r>
      <w:r w:rsidR="0016051A" w:rsidRPr="00DD2868">
        <w:rPr>
          <w:rFonts w:cs="Segoe UI"/>
        </w:rPr>
        <w:t xml:space="preserve">The Gospel according to </w:t>
      </w:r>
      <w:r w:rsidR="00EB6ACB">
        <w:rPr>
          <w:rFonts w:cs="Segoe UI"/>
        </w:rPr>
        <w:t xml:space="preserve">St. </w:t>
      </w:r>
      <w:r w:rsidR="006E5C6E">
        <w:rPr>
          <w:rFonts w:cs="Segoe UI"/>
        </w:rPr>
        <w:t>Luke</w:t>
      </w:r>
      <w:r w:rsidR="00EB6ACB">
        <w:rPr>
          <w:rFonts w:cs="Segoe UI"/>
        </w:rPr>
        <w:t xml:space="preserve"> </w:t>
      </w:r>
      <w:r w:rsidR="00255C3A" w:rsidRPr="00DD2868">
        <w:rPr>
          <w:rFonts w:cs="Segoe UI"/>
        </w:rPr>
        <w:t xml:space="preserve">chapter </w:t>
      </w:r>
      <w:r w:rsidR="00A6599C">
        <w:rPr>
          <w:rFonts w:cs="Segoe UI"/>
        </w:rPr>
        <w:t>13</w:t>
      </w:r>
      <w:r w:rsidR="00654F47">
        <w:rPr>
          <w:rFonts w:cs="Segoe UI"/>
        </w:rPr>
        <w:t xml:space="preserve">, verses </w:t>
      </w:r>
      <w:r w:rsidR="00A6599C">
        <w:rPr>
          <w:rFonts w:cs="Segoe UI"/>
        </w:rPr>
        <w:t>1-9</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E29A6">
        <w:rPr>
          <w:rFonts w:cs="Segoe UI"/>
          <w:color w:val="000000"/>
          <w:sz w:val="20"/>
          <w:szCs w:val="20"/>
        </w:rPr>
        <w:t>At that time there were some present who told Jesus about the Galileans whose blood Pilate had mixed with their sacrifices. </w:t>
      </w:r>
      <w:r w:rsidRPr="00AE29A6">
        <w:rPr>
          <w:rFonts w:cs="Segoe UI"/>
          <w:b/>
          <w:bCs/>
          <w:color w:val="000000"/>
          <w:sz w:val="20"/>
          <w:szCs w:val="20"/>
          <w:vertAlign w:val="superscript"/>
        </w:rPr>
        <w:t>2 </w:t>
      </w:r>
      <w:r w:rsidRPr="00AE29A6">
        <w:rPr>
          <w:rFonts w:cs="Segoe UI"/>
          <w:color w:val="000000"/>
          <w:sz w:val="20"/>
          <w:szCs w:val="20"/>
        </w:rPr>
        <w:t>He answered them, “Do you think that these Galileans were worse sinners than all the other Galileans because they suffered these things? </w:t>
      </w:r>
      <w:r w:rsidRPr="00AE29A6">
        <w:rPr>
          <w:rFonts w:cs="Segoe UI"/>
          <w:b/>
          <w:bCs/>
          <w:color w:val="000000"/>
          <w:sz w:val="20"/>
          <w:szCs w:val="20"/>
          <w:vertAlign w:val="superscript"/>
        </w:rPr>
        <w:t>3 </w:t>
      </w:r>
      <w:r w:rsidRPr="00AE29A6">
        <w:rPr>
          <w:rFonts w:cs="Segoe UI"/>
          <w:color w:val="000000"/>
          <w:sz w:val="20"/>
          <w:szCs w:val="20"/>
        </w:rPr>
        <w:t>I tell you, no. But unless you repent, you will all perish too. </w:t>
      </w:r>
      <w:r w:rsidRPr="00AE29A6">
        <w:rPr>
          <w:rFonts w:cs="Segoe UI"/>
          <w:b/>
          <w:bCs/>
          <w:color w:val="000000"/>
          <w:sz w:val="20"/>
          <w:szCs w:val="20"/>
          <w:vertAlign w:val="superscript"/>
        </w:rPr>
        <w:t>4 </w:t>
      </w:r>
      <w:r w:rsidRPr="00AE29A6">
        <w:rPr>
          <w:rFonts w:cs="Segoe UI"/>
          <w:color w:val="000000"/>
          <w:sz w:val="20"/>
          <w:szCs w:val="20"/>
        </w:rPr>
        <w:t>Or those eighteen who were killed when the tower in Siloam fell on them—do you think that they were worse sinners than all the people living in Jerusalem? </w:t>
      </w:r>
      <w:r w:rsidRPr="00AE29A6">
        <w:rPr>
          <w:rFonts w:cs="Segoe UI"/>
          <w:b/>
          <w:bCs/>
          <w:color w:val="000000"/>
          <w:sz w:val="20"/>
          <w:szCs w:val="20"/>
          <w:vertAlign w:val="superscript"/>
        </w:rPr>
        <w:t>5 </w:t>
      </w:r>
      <w:r w:rsidRPr="00AE29A6">
        <w:rPr>
          <w:rFonts w:cs="Segoe UI"/>
          <w:color w:val="000000"/>
          <w:sz w:val="20"/>
          <w:szCs w:val="20"/>
        </w:rPr>
        <w:t>I tell you, no. But unless you repent, you will all perish too.”</w:t>
      </w:r>
    </w:p>
    <w:p w:rsidR="00A6599C" w:rsidRPr="00A6599C" w:rsidRDefault="00A6599C" w:rsidP="00A6599C">
      <w:pPr>
        <w:shd w:val="clear" w:color="auto" w:fill="FFFFFF"/>
        <w:spacing w:before="100" w:beforeAutospacing="1" w:after="100" w:afterAutospacing="1"/>
        <w:rPr>
          <w:rFonts w:cs="Segoe UI"/>
          <w:color w:val="000000"/>
          <w:sz w:val="20"/>
          <w:szCs w:val="20"/>
        </w:rPr>
      </w:pPr>
      <w:r w:rsidRPr="00AE29A6">
        <w:rPr>
          <w:rFonts w:cs="Segoe UI"/>
          <w:b/>
          <w:bCs/>
          <w:color w:val="000000"/>
          <w:sz w:val="20"/>
          <w:szCs w:val="20"/>
          <w:vertAlign w:val="superscript"/>
        </w:rPr>
        <w:t>6 </w:t>
      </w:r>
      <w:r w:rsidRPr="00AE29A6">
        <w:rPr>
          <w:rFonts w:cs="Segoe UI"/>
          <w:color w:val="000000"/>
          <w:sz w:val="20"/>
          <w:szCs w:val="20"/>
        </w:rPr>
        <w:t>He told them this parable: “A man had a fig tree planted in his vineyard. He came looking for fruit on it, but he did not find any. </w:t>
      </w:r>
      <w:r w:rsidRPr="00AE29A6">
        <w:rPr>
          <w:rFonts w:cs="Segoe UI"/>
          <w:b/>
          <w:bCs/>
          <w:color w:val="000000"/>
          <w:sz w:val="20"/>
          <w:szCs w:val="20"/>
          <w:vertAlign w:val="superscript"/>
        </w:rPr>
        <w:t>7 </w:t>
      </w:r>
      <w:r w:rsidRPr="00AE29A6">
        <w:rPr>
          <w:rFonts w:cs="Segoe UI"/>
          <w:color w:val="000000"/>
          <w:sz w:val="20"/>
          <w:szCs w:val="20"/>
        </w:rPr>
        <w:t>So he said to the gardener, ‘Look, for three years now I have come looking for fruit on this fig tree, and I have found none. Cut it down. Why even let it use up the soil?’ </w:t>
      </w:r>
      <w:r w:rsidRPr="00AE29A6">
        <w:rPr>
          <w:rFonts w:cs="Segoe UI"/>
          <w:b/>
          <w:bCs/>
          <w:color w:val="000000"/>
          <w:sz w:val="20"/>
          <w:szCs w:val="20"/>
          <w:vertAlign w:val="superscript"/>
        </w:rPr>
        <w:t>8 </w:t>
      </w:r>
      <w:r w:rsidRPr="00AE29A6">
        <w:rPr>
          <w:rFonts w:cs="Segoe UI"/>
          <w:color w:val="000000"/>
          <w:sz w:val="20"/>
          <w:szCs w:val="20"/>
        </w:rPr>
        <w:t>But the gardener replied to him, ‘Sir, leave it alone this year also, until I dig around it and put fertilizer on it. </w:t>
      </w:r>
      <w:r w:rsidRPr="00AE29A6">
        <w:rPr>
          <w:rFonts w:cs="Segoe UI"/>
          <w:b/>
          <w:bCs/>
          <w:color w:val="000000"/>
          <w:sz w:val="20"/>
          <w:szCs w:val="20"/>
          <w:vertAlign w:val="superscript"/>
        </w:rPr>
        <w:t>9 </w:t>
      </w:r>
      <w:r w:rsidRPr="00AE29A6">
        <w:rPr>
          <w:rFonts w:cs="Segoe UI"/>
          <w:color w:val="000000"/>
          <w:sz w:val="20"/>
          <w:szCs w:val="20"/>
        </w:rPr>
        <w:t>If it produces fruit next year, fine. But if not, then cut it down.’”</w:t>
      </w:r>
    </w:p>
    <w:p w:rsidR="00035F76" w:rsidRDefault="00035F76" w:rsidP="00B16099">
      <w:pPr>
        <w:pStyle w:val="BodyScripture-LastParagraph"/>
        <w:spacing w:after="120"/>
        <w:ind w:hanging="540"/>
        <w:rPr>
          <w:rFonts w:cs="Segoe UI"/>
        </w:rPr>
      </w:pPr>
      <w:r w:rsidRPr="00DD2868">
        <w:rPr>
          <w:rFonts w:cs="Segoe UI"/>
        </w:rPr>
        <w:t>M:</w:t>
      </w:r>
      <w:r w:rsidRPr="00DD2868">
        <w:rPr>
          <w:rFonts w:cs="Segoe UI"/>
        </w:rPr>
        <w:tab/>
      </w:r>
      <w:r w:rsidRPr="00DD2868">
        <w:rPr>
          <w:rFonts w:cs="Segoe UI"/>
        </w:rPr>
        <w:fldChar w:fldCharType="begin">
          <w:ffData>
            <w:name w:val="Text72"/>
            <w:enabled/>
            <w:calcOnExit w:val="0"/>
            <w:textInput>
              <w:default w:val="This is the Gospel of the Lord."/>
            </w:textInput>
          </w:ffData>
        </w:fldChar>
      </w:r>
      <w:bookmarkStart w:id="10" w:name="Text72"/>
      <w:r w:rsidRPr="00DD2868">
        <w:rPr>
          <w:rFonts w:cs="Segoe UI"/>
        </w:rPr>
        <w:instrText xml:space="preserve"> FORMTEXT </w:instrText>
      </w:r>
      <w:r w:rsidRPr="00DD2868">
        <w:rPr>
          <w:rFonts w:cs="Segoe UI"/>
        </w:rPr>
      </w:r>
      <w:r w:rsidRPr="00DD2868">
        <w:rPr>
          <w:rFonts w:cs="Segoe UI"/>
        </w:rPr>
        <w:fldChar w:fldCharType="separate"/>
      </w:r>
      <w:r w:rsidRPr="00DD2868">
        <w:rPr>
          <w:rFonts w:cs="Segoe UI"/>
        </w:rPr>
        <w:t>This is the Gospel of the Lord.</w:t>
      </w:r>
      <w:r w:rsidRPr="00DD2868">
        <w:rPr>
          <w:rFonts w:cs="Segoe UI"/>
        </w:rPr>
        <w:fldChar w:fldCharType="end"/>
      </w:r>
      <w:bookmarkEnd w:id="10"/>
    </w:p>
    <w:p w:rsidR="00B16099" w:rsidRDefault="00B16099" w:rsidP="00B16099">
      <w:pPr>
        <w:pStyle w:val="BodyScripture-LastParagraph"/>
        <w:spacing w:after="120"/>
        <w:ind w:hanging="540"/>
        <w:rPr>
          <w:rFonts w:cs="Segoe UI"/>
        </w:rPr>
      </w:pPr>
    </w:p>
    <w:p w:rsidR="00340D05" w:rsidRPr="00300E4F" w:rsidRDefault="00035F76">
      <w:pPr>
        <w:pStyle w:val="Heading"/>
        <w:tabs>
          <w:tab w:val="clear" w:pos="8640"/>
          <w:tab w:val="right" w:pos="7920"/>
        </w:tabs>
        <w:rPr>
          <w:rFonts w:cs="Segoe UI"/>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340D05" w:rsidRPr="00300E4F" w:rsidRDefault="00340D05">
      <w:pPr>
        <w:pStyle w:val="Heading"/>
        <w:tabs>
          <w:tab w:val="clear" w:pos="8640"/>
          <w:tab w:val="right" w:pos="7920"/>
        </w:tabs>
        <w:rPr>
          <w:rFonts w:cs="Segoe UI"/>
        </w:rPr>
      </w:pPr>
    </w:p>
    <w:p w:rsidR="00C835C3" w:rsidRDefault="00C835C3" w:rsidP="0018222E">
      <w:pPr>
        <w:pStyle w:val="ResponseCongregation"/>
        <w:tabs>
          <w:tab w:val="left" w:pos="540"/>
        </w:tabs>
        <w:spacing w:after="0"/>
        <w:jc w:val="both"/>
        <w:rPr>
          <w:rFonts w:cs="Segoe UI"/>
          <w:i/>
          <w:sz w:val="16"/>
          <w:szCs w:val="16"/>
        </w:rPr>
      </w:pPr>
    </w:p>
    <w:p w:rsidR="00C835C3" w:rsidRDefault="00C835C3" w:rsidP="0018222E">
      <w:pPr>
        <w:pStyle w:val="ResponseCongregation"/>
        <w:tabs>
          <w:tab w:val="left" w:pos="540"/>
        </w:tabs>
        <w:spacing w:after="0"/>
        <w:jc w:val="both"/>
        <w:rPr>
          <w:rFonts w:cs="Segoe UI"/>
          <w:i/>
          <w:sz w:val="16"/>
          <w:szCs w:val="16"/>
        </w:rPr>
      </w:pPr>
    </w:p>
    <w:p w:rsidR="0018222E" w:rsidRPr="00676B75" w:rsidRDefault="0018222E" w:rsidP="0018222E">
      <w:pPr>
        <w:pStyle w:val="ResponseCongregation"/>
        <w:tabs>
          <w:tab w:val="left" w:pos="540"/>
        </w:tabs>
        <w:spacing w:after="0"/>
        <w:jc w:val="both"/>
        <w:rPr>
          <w:rFonts w:cs="Segoe UI"/>
          <w:i/>
          <w:sz w:val="16"/>
          <w:szCs w:val="16"/>
        </w:rPr>
      </w:pPr>
      <w:r>
        <w:rPr>
          <w:rFonts w:cs="Segoe UI"/>
          <w:i/>
          <w:sz w:val="16"/>
          <w:szCs w:val="16"/>
        </w:rPr>
        <w:t>PLEASE BE SEATED</w:t>
      </w:r>
    </w:p>
    <w:p w:rsidR="00AE29A6" w:rsidRDefault="00AE29A6" w:rsidP="00060270">
      <w:pPr>
        <w:pStyle w:val="Heading"/>
        <w:spacing w:after="420"/>
        <w:rPr>
          <w:rFonts w:cs="Segoe UI"/>
        </w:rPr>
      </w:pPr>
    </w:p>
    <w:p w:rsidR="000806E5" w:rsidRDefault="000806E5" w:rsidP="00060270">
      <w:pPr>
        <w:pStyle w:val="Heading"/>
        <w:spacing w:after="420"/>
        <w:rPr>
          <w:rFonts w:cs="Segoe UI"/>
        </w:rPr>
      </w:pPr>
    </w:p>
    <w:p w:rsidR="000806E5" w:rsidRDefault="000806E5" w:rsidP="00060270">
      <w:pPr>
        <w:pStyle w:val="Heading"/>
        <w:spacing w:after="420"/>
        <w:rPr>
          <w:rFonts w:cs="Segoe UI"/>
        </w:rPr>
      </w:pPr>
    </w:p>
    <w:p w:rsidR="004A56CB" w:rsidRDefault="00AE4873" w:rsidP="00060270">
      <w:pPr>
        <w:pStyle w:val="Heading"/>
        <w:spacing w:after="420"/>
        <w:rPr>
          <w:rFonts w:cs="Segoe UI"/>
          <w:caps w:val="0"/>
        </w:rPr>
      </w:pPr>
      <w:r w:rsidRPr="006F08E6">
        <w:rPr>
          <w:rFonts w:cs="Segoe UI"/>
        </w:rPr>
        <w:lastRenderedPageBreak/>
        <w:t>SERMON HYMN</w:t>
      </w:r>
      <w:r w:rsidR="004A56CB" w:rsidRPr="006F08E6">
        <w:rPr>
          <w:rFonts w:cs="Segoe UI"/>
        </w:rPr>
        <w:tab/>
      </w:r>
      <w:r w:rsidR="00D0313F" w:rsidRPr="006F08E6">
        <w:rPr>
          <w:rFonts w:cs="Segoe UI"/>
          <w:caps w:val="0"/>
        </w:rPr>
        <w:t>CW #</w:t>
      </w:r>
      <w:r w:rsidR="000806E5">
        <w:rPr>
          <w:rFonts w:cs="Segoe UI"/>
          <w:caps w:val="0"/>
        </w:rPr>
        <w:t>631</w:t>
      </w:r>
    </w:p>
    <w:p w:rsidR="00AE29A6" w:rsidRPr="00AE29A6" w:rsidRDefault="00AE29A6" w:rsidP="00AE29A6">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Speak, O Savior, I Am Listening</w:t>
      </w:r>
      <w:r w:rsidRPr="00AE29A6">
        <w:rPr>
          <w:rFonts w:ascii="Candara" w:hAnsi="Candara"/>
          <w:b/>
          <w:bCs/>
          <w:color w:val="000000"/>
          <w:sz w:val="26"/>
          <w:szCs w:val="26"/>
        </w:rPr>
        <w:tab/>
      </w:r>
      <w:r w:rsidRPr="00AE29A6">
        <w:rPr>
          <w:rFonts w:ascii="Candara" w:hAnsi="Candara"/>
          <w:i/>
          <w:iCs/>
          <w:color w:val="000000"/>
          <w:sz w:val="20"/>
          <w:szCs w:val="20"/>
        </w:rPr>
        <w:t>CW 631</w:t>
      </w:r>
    </w:p>
    <w:p w:rsidR="00AE29A6" w:rsidRPr="00AE29A6" w:rsidRDefault="00AE29A6" w:rsidP="00AE29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29A6">
        <w:rPr>
          <w:rFonts w:ascii="Constantia" w:hAnsi="Constantia"/>
          <w:noProof/>
          <w:color w:val="000000"/>
          <w:sz w:val="21"/>
          <w:szCs w:val="21"/>
        </w:rPr>
        <w:drawing>
          <wp:inline distT="0" distB="0" distL="0" distR="0" wp14:anchorId="23820DF3" wp14:editId="7D689A5D">
            <wp:extent cx="4572000" cy="967740"/>
            <wp:effectExtent l="0" t="0" r="0" b="3810"/>
            <wp:docPr id="35" name="Picture 35" descr="https://builder.christianworship.com/static-assets/composite/print/jN14REfvIew~pLqnZ8mp3reDE_AkaLrMyZ9xe5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jN14REfvIew~pLqnZ8mp3reDE_AkaLrMyZ9xe5R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AE29A6" w:rsidRPr="00AE29A6" w:rsidRDefault="00AE29A6" w:rsidP="00AE29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29A6">
        <w:rPr>
          <w:rFonts w:ascii="Constantia" w:hAnsi="Constantia"/>
          <w:noProof/>
          <w:color w:val="000000"/>
          <w:sz w:val="21"/>
          <w:szCs w:val="21"/>
        </w:rPr>
        <w:drawing>
          <wp:inline distT="0" distB="0" distL="0" distR="0" wp14:anchorId="4F5DDA33" wp14:editId="6B12220E">
            <wp:extent cx="4572000" cy="1097280"/>
            <wp:effectExtent l="0" t="0" r="0" b="7620"/>
            <wp:docPr id="36" name="Picture 36" descr="https://builder.christianworship.com/static-assets/composite/print/kV7X5Yh6FdAhc_NwmuhzaUP1Jc~KhW9QtpP9Nn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kV7X5Yh6FdAhc_NwmuhzaUP1Jc~KhW9QtpP9NnE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E29A6" w:rsidRPr="00AE29A6" w:rsidRDefault="00AE29A6" w:rsidP="00AE29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29A6">
        <w:rPr>
          <w:rFonts w:ascii="Constantia" w:hAnsi="Constantia"/>
          <w:noProof/>
          <w:color w:val="000000"/>
          <w:sz w:val="21"/>
          <w:szCs w:val="21"/>
        </w:rPr>
        <w:drawing>
          <wp:inline distT="0" distB="0" distL="0" distR="0" wp14:anchorId="5E88B5D6" wp14:editId="30083E47">
            <wp:extent cx="4572000" cy="1097280"/>
            <wp:effectExtent l="0" t="0" r="0" b="7620"/>
            <wp:docPr id="37" name="Picture 37" descr="https://builder.christianworship.com/static-assets/composite/print/8OunX9Y5kAVVKwX72wk3eccBeKJtNUdPiYPSqS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8OunX9Y5kAVVKwX72wk3eccBeKJtNUdPiYPSqSF_.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E29A6" w:rsidRPr="00AE29A6" w:rsidRDefault="00AE29A6" w:rsidP="00AE29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29A6">
        <w:rPr>
          <w:rFonts w:ascii="Constantia" w:hAnsi="Constantia"/>
          <w:noProof/>
          <w:color w:val="000000"/>
          <w:sz w:val="21"/>
          <w:szCs w:val="21"/>
        </w:rPr>
        <w:drawing>
          <wp:inline distT="0" distB="0" distL="0" distR="0" wp14:anchorId="3DB4AE61" wp14:editId="1795C8F8">
            <wp:extent cx="4572000" cy="1097280"/>
            <wp:effectExtent l="0" t="0" r="0" b="7620"/>
            <wp:docPr id="4" name="Picture 4" descr="https://builder.christianworship.com/static-assets/composite/print/IwuyTQr6wN9Dw3uOFYJiX5P2e3VQowt6WG__DW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IwuyTQr6wN9Dw3uOFYJiX5P2e3VQowt6WG__DWu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E29A6" w:rsidRPr="00AE29A6" w:rsidRDefault="00AE29A6" w:rsidP="00AE29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29A6">
        <w:rPr>
          <w:rFonts w:ascii="Constantia" w:hAnsi="Constantia"/>
          <w:noProof/>
          <w:color w:val="000000"/>
          <w:sz w:val="21"/>
          <w:szCs w:val="21"/>
        </w:rPr>
        <w:drawing>
          <wp:inline distT="0" distB="0" distL="0" distR="0" wp14:anchorId="57929EB2" wp14:editId="03655DC1">
            <wp:extent cx="4572000" cy="1097280"/>
            <wp:effectExtent l="0" t="0" r="0" b="7620"/>
            <wp:docPr id="38" name="Picture 38" descr="https://builder.christianworship.com/static-assets/composite/print/xKrii2KkmBfTAcUfOtJfaVdM83FYt2vBNq2qUY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xKrii2KkmBfTAcUfOtJfaVdM83FYt2vBNq2qUYEV.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E29A6" w:rsidRPr="00AE29A6" w:rsidRDefault="00AE29A6" w:rsidP="00AE29A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E29A6">
        <w:rPr>
          <w:rFonts w:ascii="Candara" w:hAnsi="Candara"/>
          <w:color w:val="000000"/>
          <w:sz w:val="12"/>
          <w:szCs w:val="12"/>
        </w:rPr>
        <w:t>Text: Anna Sophia von Hessen-Darmstadt, 1638–1683; (</w:t>
      </w:r>
      <w:proofErr w:type="spellStart"/>
      <w:r w:rsidRPr="00AE29A6">
        <w:rPr>
          <w:rFonts w:ascii="Candara" w:hAnsi="Candara"/>
          <w:color w:val="000000"/>
          <w:sz w:val="12"/>
          <w:szCs w:val="12"/>
        </w:rPr>
        <w:t>sts</w:t>
      </w:r>
      <w:proofErr w:type="spellEnd"/>
      <w:r w:rsidRPr="00AE29A6">
        <w:rPr>
          <w:rFonts w:ascii="Candara" w:hAnsi="Candara"/>
          <w:color w:val="000000"/>
          <w:sz w:val="12"/>
          <w:szCs w:val="12"/>
        </w:rPr>
        <w:t>. 1, 4): tr. Christian Worship, 1993; (</w:t>
      </w:r>
      <w:proofErr w:type="spellStart"/>
      <w:r w:rsidRPr="00AE29A6">
        <w:rPr>
          <w:rFonts w:ascii="Candara" w:hAnsi="Candara"/>
          <w:color w:val="000000"/>
          <w:sz w:val="12"/>
          <w:szCs w:val="12"/>
        </w:rPr>
        <w:t>sts</w:t>
      </w:r>
      <w:proofErr w:type="spellEnd"/>
      <w:r w:rsidRPr="00AE29A6">
        <w:rPr>
          <w:rFonts w:ascii="Candara" w:hAnsi="Candara"/>
          <w:color w:val="000000"/>
          <w:sz w:val="12"/>
          <w:szCs w:val="12"/>
        </w:rPr>
        <w:t xml:space="preserve">. 2–3): tr. George A. T. </w:t>
      </w:r>
      <w:proofErr w:type="spellStart"/>
      <w:r w:rsidRPr="00AE29A6">
        <w:rPr>
          <w:rFonts w:ascii="Candara" w:hAnsi="Candara"/>
          <w:color w:val="000000"/>
          <w:sz w:val="12"/>
          <w:szCs w:val="12"/>
        </w:rPr>
        <w:t>Rygh</w:t>
      </w:r>
      <w:proofErr w:type="spellEnd"/>
      <w:r w:rsidRPr="00AE29A6">
        <w:rPr>
          <w:rFonts w:ascii="Candara" w:hAnsi="Candara"/>
          <w:color w:val="000000"/>
          <w:sz w:val="12"/>
          <w:szCs w:val="12"/>
        </w:rPr>
        <w:t>, 1860–1942, alt.</w:t>
      </w:r>
    </w:p>
    <w:p w:rsidR="00AE29A6" w:rsidRPr="00AE29A6" w:rsidRDefault="00AE29A6" w:rsidP="00AE29A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E29A6">
        <w:rPr>
          <w:rFonts w:ascii="Candara" w:hAnsi="Candara"/>
          <w:color w:val="000000"/>
          <w:sz w:val="12"/>
          <w:szCs w:val="12"/>
        </w:rPr>
        <w:t xml:space="preserve">Tune: Johann </w:t>
      </w:r>
      <w:proofErr w:type="spellStart"/>
      <w:r w:rsidRPr="00AE29A6">
        <w:rPr>
          <w:rFonts w:ascii="Candara" w:hAnsi="Candara"/>
          <w:color w:val="000000"/>
          <w:sz w:val="12"/>
          <w:szCs w:val="12"/>
        </w:rPr>
        <w:t>Schop</w:t>
      </w:r>
      <w:proofErr w:type="spellEnd"/>
      <w:r w:rsidRPr="00AE29A6">
        <w:rPr>
          <w:rFonts w:ascii="Candara" w:hAnsi="Candara"/>
          <w:color w:val="000000"/>
          <w:sz w:val="12"/>
          <w:szCs w:val="12"/>
        </w:rPr>
        <w:t>, c. 1590–1667</w:t>
      </w:r>
    </w:p>
    <w:p w:rsidR="00AE29A6" w:rsidRPr="00AE29A6" w:rsidRDefault="00AE29A6" w:rsidP="00AE29A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E29A6">
        <w:rPr>
          <w:rFonts w:ascii="Candara" w:hAnsi="Candara"/>
          <w:color w:val="000000"/>
          <w:sz w:val="12"/>
          <w:szCs w:val="12"/>
        </w:rPr>
        <w:t>Text and tune: Public domain</w:t>
      </w:r>
    </w:p>
    <w:p w:rsidR="00AE29A6" w:rsidRPr="00AE29A6" w:rsidRDefault="00AE29A6" w:rsidP="00AE29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C56F2" w:rsidRPr="00B16099" w:rsidRDefault="00386EC6" w:rsidP="003C6C87">
      <w:pPr>
        <w:pStyle w:val="Heading21"/>
        <w:tabs>
          <w:tab w:val="clear" w:pos="7920"/>
          <w:tab w:val="right" w:pos="8640"/>
        </w:tabs>
        <w:spacing w:after="0"/>
        <w:rPr>
          <w:rFonts w:cs="Segoe UI"/>
          <w:caps w:val="0"/>
        </w:rPr>
      </w:pPr>
      <w:r w:rsidRPr="00460ED7">
        <w:rPr>
          <w:rFonts w:cs="Segoe UI"/>
        </w:rPr>
        <w:lastRenderedPageBreak/>
        <w:fldChar w:fldCharType="begin">
          <w:ffData>
            <w:name w:val="Text78"/>
            <w:enabled/>
            <w:calcOnExit w:val="0"/>
            <w:textInput>
              <w:default w:val="Sermon"/>
            </w:textInput>
          </w:ffData>
        </w:fldChar>
      </w:r>
      <w:bookmarkStart w:id="11" w:name="Text78"/>
      <w:r w:rsidR="00340D05" w:rsidRPr="00460ED7">
        <w:rPr>
          <w:rFonts w:cs="Segoe UI"/>
        </w:rPr>
        <w:instrText xml:space="preserve"> FORMTEXT </w:instrText>
      </w:r>
      <w:r w:rsidRPr="00460ED7">
        <w:rPr>
          <w:rFonts w:cs="Segoe UI"/>
        </w:rPr>
      </w:r>
      <w:r w:rsidRPr="00460ED7">
        <w:rPr>
          <w:rFonts w:cs="Segoe UI"/>
        </w:rPr>
        <w:fldChar w:fldCharType="separate"/>
      </w:r>
      <w:r w:rsidR="00340D05" w:rsidRPr="00460ED7">
        <w:rPr>
          <w:rFonts w:cs="Segoe UI"/>
          <w:noProof/>
        </w:rPr>
        <w:t>Sermon</w:t>
      </w:r>
      <w:r w:rsidRPr="00460ED7">
        <w:rPr>
          <w:rFonts w:cs="Segoe UI"/>
        </w:rPr>
        <w:fldChar w:fldCharType="end"/>
      </w:r>
      <w:bookmarkEnd w:id="11"/>
      <w:r w:rsidR="004A56CB" w:rsidRPr="00460ED7">
        <w:rPr>
          <w:rFonts w:cs="Segoe UI"/>
        </w:rPr>
        <w:tab/>
      </w:r>
      <w:r w:rsidR="005E749B">
        <w:rPr>
          <w:rFonts w:cs="Segoe UI"/>
          <w:i/>
          <w:caps w:val="0"/>
        </w:rPr>
        <w:t>EXODUS 3:1-15</w:t>
      </w:r>
    </w:p>
    <w:p w:rsidR="003C6C87" w:rsidRDefault="00511C33" w:rsidP="00EB6ACB">
      <w:pPr>
        <w:pStyle w:val="Body"/>
        <w:jc w:val="center"/>
        <w:rPr>
          <w:rFonts w:cs="Segoe UI"/>
          <w:b/>
        </w:rPr>
      </w:pPr>
      <w:r w:rsidRPr="00C24FD9">
        <w:rPr>
          <w:rFonts w:cs="Segoe UI"/>
          <w:b/>
        </w:rPr>
        <w:t>“</w:t>
      </w:r>
      <w:r w:rsidR="005E749B">
        <w:rPr>
          <w:rFonts w:cs="Segoe UI"/>
          <w:b/>
        </w:rPr>
        <w:t>On Holy Ground</w:t>
      </w:r>
      <w:r w:rsidR="00EB6ACB">
        <w:rPr>
          <w:rFonts w:cs="Segoe UI"/>
          <w:b/>
        </w:rPr>
        <w:t>”</w:t>
      </w:r>
    </w:p>
    <w:p w:rsidR="003C6C87" w:rsidRDefault="003C6C87" w:rsidP="003C6C87">
      <w:pPr>
        <w:pStyle w:val="Body"/>
        <w:jc w:val="center"/>
        <w:rPr>
          <w:rFonts w:cs="Segoe UI"/>
          <w:b/>
        </w:rPr>
      </w:pPr>
    </w:p>
    <w:p w:rsidR="003C6C87" w:rsidRDefault="003C6C87" w:rsidP="00035F76">
      <w:pPr>
        <w:pStyle w:val="Heading"/>
        <w:tabs>
          <w:tab w:val="clear" w:pos="8640"/>
          <w:tab w:val="right" w:pos="7920"/>
        </w:tabs>
        <w:rPr>
          <w:rFonts w:cs="Segoe UI"/>
          <w:sz w:val="16"/>
          <w:szCs w:val="16"/>
        </w:rPr>
      </w:pPr>
    </w:p>
    <w:p w:rsidR="00460ED7" w:rsidRDefault="002E3723" w:rsidP="00035F76">
      <w:pPr>
        <w:pStyle w:val="Heading"/>
        <w:tabs>
          <w:tab w:val="clear" w:pos="8640"/>
          <w:tab w:val="right" w:pos="7920"/>
        </w:tabs>
        <w:rPr>
          <w:rFonts w:cs="Segoe UI"/>
          <w:sz w:val="16"/>
          <w:szCs w:val="16"/>
        </w:rPr>
      </w:pPr>
      <w:r>
        <w:rPr>
          <w:rFonts w:cs="Segoe UI"/>
          <w:sz w:val="16"/>
          <w:szCs w:val="16"/>
        </w:rPr>
        <w:t xml:space="preserve">please </w:t>
      </w:r>
      <w:r w:rsidR="00B032EC">
        <w:rPr>
          <w:rFonts w:cs="Segoe UI"/>
          <w:sz w:val="16"/>
          <w:szCs w:val="16"/>
        </w:rPr>
        <w:t>stand</w:t>
      </w:r>
      <w:r>
        <w:rPr>
          <w:rFonts w:cs="Segoe UI"/>
          <w:sz w:val="16"/>
          <w:szCs w:val="16"/>
        </w:rPr>
        <w:t>, if you are able</w:t>
      </w:r>
    </w:p>
    <w:p w:rsidR="003C6C87" w:rsidRDefault="003C6C87" w:rsidP="00035F76">
      <w:pPr>
        <w:pStyle w:val="Heading"/>
        <w:tabs>
          <w:tab w:val="clear" w:pos="8640"/>
          <w:tab w:val="right" w:pos="7920"/>
        </w:tabs>
        <w:rPr>
          <w:rFonts w:cs="Segoe UI"/>
        </w:rPr>
      </w:pPr>
    </w:p>
    <w:p w:rsidR="00035F76" w:rsidRPr="00460ED7" w:rsidRDefault="00035F76" w:rsidP="00035F76">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12"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12"/>
    </w:p>
    <w:p w:rsidR="009F06DA" w:rsidRPr="006900CD" w:rsidRDefault="009F06DA" w:rsidP="009F06DA">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9F06DA" w:rsidRPr="006900CD" w:rsidRDefault="009F06DA" w:rsidP="009F06DA">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sidR="005E749B">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9F06DA" w:rsidRDefault="009F06DA" w:rsidP="009F06DA">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543A46" w:rsidRPr="00543A46" w:rsidRDefault="00543A46" w:rsidP="00035F76">
      <w:pPr>
        <w:pStyle w:val="BodyScripture"/>
        <w:tabs>
          <w:tab w:val="left" w:pos="1080"/>
        </w:tabs>
        <w:spacing w:after="0"/>
        <w:ind w:left="1260" w:hanging="720"/>
        <w:rPr>
          <w:rFonts w:cs="Segoe UI"/>
          <w:b/>
          <w:sz w:val="22"/>
          <w:szCs w:val="22"/>
        </w:rPr>
      </w:pPr>
    </w:p>
    <w:p w:rsidR="00B032EC" w:rsidRDefault="00B032EC" w:rsidP="00460ED7">
      <w:pPr>
        <w:pStyle w:val="Captionindentsmall"/>
        <w:tabs>
          <w:tab w:val="left" w:pos="540"/>
        </w:tabs>
        <w:spacing w:after="0"/>
        <w:ind w:left="0" w:firstLine="0"/>
        <w:rPr>
          <w:rFonts w:cs="Segoe UI"/>
          <w:b/>
          <w:szCs w:val="16"/>
        </w:rPr>
      </w:pPr>
    </w:p>
    <w:p w:rsidR="00035F76" w:rsidRPr="00543A46" w:rsidRDefault="00654F47" w:rsidP="00460ED7">
      <w:pPr>
        <w:pStyle w:val="Captionindentsmall"/>
        <w:tabs>
          <w:tab w:val="left" w:pos="540"/>
        </w:tabs>
        <w:spacing w:after="0"/>
        <w:ind w:left="0" w:firstLine="0"/>
        <w:rPr>
          <w:rFonts w:cs="Segoe UI"/>
          <w:b/>
          <w:szCs w:val="16"/>
        </w:rPr>
      </w:pPr>
      <w:r>
        <w:rPr>
          <w:rFonts w:cs="Segoe UI"/>
          <w:b/>
          <w:szCs w:val="16"/>
        </w:rPr>
        <w:t xml:space="preserve">PLEASE </w:t>
      </w:r>
      <w:r w:rsidR="00796816" w:rsidRPr="00543A46">
        <w:rPr>
          <w:rFonts w:cs="Segoe UI"/>
          <w:b/>
          <w:szCs w:val="16"/>
        </w:rPr>
        <w:t>BE SEATED</w:t>
      </w:r>
    </w:p>
    <w:p w:rsidR="00460ED7" w:rsidRDefault="00460ED7" w:rsidP="00460ED7">
      <w:pPr>
        <w:pStyle w:val="Heading"/>
        <w:spacing w:after="0"/>
        <w:rPr>
          <w:rFonts w:cs="Segoe UI"/>
          <w:kern w:val="30"/>
          <w:sz w:val="22"/>
          <w:szCs w:val="22"/>
        </w:rPr>
      </w:pPr>
    </w:p>
    <w:p w:rsidR="00E078C5" w:rsidRDefault="00E078C5" w:rsidP="00460ED7">
      <w:pPr>
        <w:pStyle w:val="Heading"/>
        <w:spacing w:after="0"/>
        <w:rPr>
          <w:rFonts w:cs="Segoe UI"/>
          <w:sz w:val="22"/>
          <w:szCs w:val="22"/>
        </w:rPr>
      </w:pPr>
    </w:p>
    <w:p w:rsidR="00B032EC" w:rsidRDefault="00E078C5" w:rsidP="00460ED7">
      <w:pPr>
        <w:pStyle w:val="Heading"/>
        <w:spacing w:after="0"/>
        <w:rPr>
          <w:rFonts w:cs="Segoe UI"/>
          <w:kern w:val="30"/>
          <w:sz w:val="22"/>
          <w:szCs w:val="22"/>
        </w:rPr>
      </w:pPr>
      <w:r>
        <w:rPr>
          <w:rFonts w:cs="Segoe UI"/>
          <w:sz w:val="22"/>
          <w:szCs w:val="22"/>
        </w:rPr>
        <w:t>offertory</w:t>
      </w:r>
      <w:r w:rsidR="000806E5">
        <w:rPr>
          <w:rFonts w:cs="Segoe UI"/>
          <w:sz w:val="22"/>
          <w:szCs w:val="22"/>
        </w:rPr>
        <w:t xml:space="preserve"> (bell choir – 8:30 a.m.)</w:t>
      </w:r>
      <w:r w:rsidR="00525BA4">
        <w:rPr>
          <w:rFonts w:cs="Segoe UI"/>
          <w:sz w:val="22"/>
          <w:szCs w:val="22"/>
        </w:rPr>
        <w:tab/>
        <w:t>“Lenten Prayer”</w:t>
      </w:r>
    </w:p>
    <w:p w:rsidR="00460ED7" w:rsidRPr="00E078C5" w:rsidRDefault="00460ED7" w:rsidP="00460ED7">
      <w:pPr>
        <w:pStyle w:val="Captionindentsmall"/>
        <w:spacing w:after="0"/>
        <w:rPr>
          <w:rFonts w:cs="Segoe UI"/>
          <w:b/>
          <w:i w:val="0"/>
          <w:szCs w:val="16"/>
        </w:rPr>
      </w:pPr>
    </w:p>
    <w:p w:rsidR="00B032EC" w:rsidRDefault="00B032EC" w:rsidP="00460ED7">
      <w:pPr>
        <w:pStyle w:val="Captionindentsmall"/>
        <w:spacing w:after="0"/>
        <w:rPr>
          <w:rFonts w:cs="Segoe UI"/>
          <w:b/>
          <w:szCs w:val="16"/>
        </w:rPr>
      </w:pPr>
    </w:p>
    <w:p w:rsidR="004A56CB" w:rsidRPr="00543A46" w:rsidRDefault="00654F47" w:rsidP="00460ED7">
      <w:pPr>
        <w:pStyle w:val="Captionindentsmall"/>
        <w:spacing w:after="0"/>
        <w:rPr>
          <w:rFonts w:cs="Segoe UI"/>
          <w:b/>
          <w:szCs w:val="16"/>
        </w:rPr>
      </w:pPr>
      <w:r>
        <w:rPr>
          <w:rFonts w:cs="Segoe UI"/>
          <w:b/>
          <w:szCs w:val="16"/>
        </w:rPr>
        <w:t xml:space="preserve">PLEASE </w:t>
      </w:r>
      <w:r w:rsidR="00796816" w:rsidRPr="00543A46">
        <w:rPr>
          <w:rFonts w:cs="Segoe UI"/>
          <w:b/>
          <w:szCs w:val="16"/>
        </w:rPr>
        <w:t>STAND</w:t>
      </w:r>
      <w:r w:rsidR="00A55BA2">
        <w:rPr>
          <w:rFonts w:cs="Segoe UI"/>
          <w:b/>
          <w:szCs w:val="16"/>
        </w:rPr>
        <w:t>, IF YOU ARE ABLE</w:t>
      </w:r>
    </w:p>
    <w:p w:rsidR="00B130B7" w:rsidRDefault="00B130B7" w:rsidP="00460ED7">
      <w:pPr>
        <w:pStyle w:val="Heading"/>
        <w:spacing w:after="0"/>
        <w:rPr>
          <w:rFonts w:cs="Segoe UI"/>
          <w:sz w:val="22"/>
          <w:szCs w:val="22"/>
        </w:rPr>
      </w:pPr>
    </w:p>
    <w:p w:rsidR="00B130B7" w:rsidRDefault="00B130B7" w:rsidP="00460ED7">
      <w:pPr>
        <w:pStyle w:val="Heading"/>
        <w:spacing w:after="0"/>
        <w:rPr>
          <w:rFonts w:cs="Segoe UI"/>
          <w:sz w:val="22"/>
          <w:szCs w:val="22"/>
        </w:rPr>
      </w:pPr>
    </w:p>
    <w:p w:rsidR="00796816" w:rsidRPr="00543A46" w:rsidRDefault="00A55BA2" w:rsidP="00460ED7">
      <w:pPr>
        <w:pStyle w:val="Heading"/>
        <w:spacing w:after="0"/>
        <w:rPr>
          <w:rFonts w:cs="Segoe UI"/>
          <w:sz w:val="22"/>
          <w:szCs w:val="22"/>
        </w:rPr>
      </w:pPr>
      <w:r>
        <w:rPr>
          <w:rFonts w:cs="Segoe UI"/>
          <w:sz w:val="22"/>
          <w:szCs w:val="22"/>
        </w:rPr>
        <w:t>prayer of the church</w:t>
      </w:r>
      <w:r>
        <w:rPr>
          <w:rFonts w:cs="Segoe UI"/>
          <w:sz w:val="22"/>
          <w:szCs w:val="22"/>
        </w:rPr>
        <w:tab/>
      </w:r>
      <w:r>
        <w:rPr>
          <w:rFonts w:cs="Segoe UI"/>
          <w:sz w:val="22"/>
          <w:szCs w:val="22"/>
        </w:rPr>
        <w:tab/>
      </w:r>
      <w:r>
        <w:rPr>
          <w:rFonts w:cs="Segoe UI"/>
          <w:sz w:val="22"/>
          <w:szCs w:val="22"/>
        </w:rPr>
        <w:tab/>
      </w:r>
      <w:r w:rsidR="00796816" w:rsidRPr="00543A46">
        <w:rPr>
          <w:rFonts w:cs="Segoe UI"/>
          <w:sz w:val="22"/>
          <w:szCs w:val="22"/>
        </w:rPr>
        <w:fldChar w:fldCharType="begin">
          <w:ffData>
            <w:name w:val="Text86"/>
            <w:enabled/>
            <w:calcOnExit w:val="0"/>
            <w:textInput>
              <w:default w:val="prayer of the church"/>
            </w:textInput>
          </w:ffData>
        </w:fldChar>
      </w:r>
      <w:bookmarkStart w:id="13" w:name="Text86"/>
      <w:r w:rsidR="00796816" w:rsidRPr="00543A46">
        <w:rPr>
          <w:rFonts w:cs="Segoe UI"/>
          <w:sz w:val="22"/>
          <w:szCs w:val="22"/>
        </w:rPr>
        <w:instrText xml:space="preserve"> FORMTEXT </w:instrText>
      </w:r>
      <w:r w:rsidR="00796816" w:rsidRPr="00543A46">
        <w:rPr>
          <w:rFonts w:cs="Segoe UI"/>
          <w:sz w:val="22"/>
          <w:szCs w:val="22"/>
        </w:rPr>
      </w:r>
      <w:r w:rsidR="00796816" w:rsidRPr="00543A46">
        <w:rPr>
          <w:rFonts w:cs="Segoe UI"/>
          <w:sz w:val="22"/>
          <w:szCs w:val="22"/>
        </w:rPr>
        <w:fldChar w:fldCharType="separate"/>
      </w:r>
      <w:r w:rsidR="00796816" w:rsidRPr="00543A46">
        <w:rPr>
          <w:rFonts w:cs="Segoe UI"/>
          <w:noProof/>
          <w:sz w:val="22"/>
          <w:szCs w:val="22"/>
        </w:rPr>
        <w:t>prayer of the church</w:t>
      </w:r>
      <w:r w:rsidR="00796816" w:rsidRPr="00543A46">
        <w:rPr>
          <w:rFonts w:cs="Segoe UI"/>
          <w:sz w:val="22"/>
          <w:szCs w:val="22"/>
        </w:rPr>
        <w:fldChar w:fldCharType="end"/>
      </w:r>
      <w:bookmarkEnd w:id="13"/>
    </w:p>
    <w:p w:rsidR="005E749B" w:rsidRDefault="005E749B" w:rsidP="00DD2868">
      <w:pPr>
        <w:pStyle w:val="Heading"/>
        <w:spacing w:after="0"/>
        <w:rPr>
          <w:rFonts w:cs="Segoe UI"/>
          <w:sz w:val="22"/>
          <w:szCs w:val="22"/>
        </w:rPr>
      </w:pPr>
    </w:p>
    <w:p w:rsidR="004A56CB" w:rsidRPr="00543A46" w:rsidRDefault="00386EC6" w:rsidP="00DD2868">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14" w:name="Text98"/>
      <w:r w:rsidR="00340D05"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00340D05" w:rsidRPr="00543A46">
        <w:rPr>
          <w:rFonts w:cs="Segoe UI"/>
          <w:noProof/>
          <w:sz w:val="22"/>
          <w:szCs w:val="22"/>
        </w:rPr>
        <w:t>lord’s prayer</w:t>
      </w:r>
      <w:r w:rsidRPr="00543A46">
        <w:rPr>
          <w:rFonts w:cs="Segoe UI"/>
          <w:sz w:val="22"/>
          <w:szCs w:val="22"/>
        </w:rPr>
        <w:fldChar w:fldCharType="end"/>
      </w:r>
      <w:bookmarkEnd w:id="14"/>
    </w:p>
    <w:p w:rsidR="00A55BA2" w:rsidRDefault="00A55BA2" w:rsidP="00DD2868">
      <w:pPr>
        <w:pStyle w:val="ResponseMinister"/>
        <w:spacing w:after="0"/>
        <w:rPr>
          <w:rFonts w:cs="Segoe UI"/>
          <w:b/>
        </w:rPr>
      </w:pPr>
    </w:p>
    <w:p w:rsidR="004A56CB" w:rsidRPr="00460ED7" w:rsidRDefault="004A56CB" w:rsidP="00DD2868">
      <w:pPr>
        <w:pStyle w:val="ResponseMinister"/>
        <w:spacing w:after="0"/>
        <w:rPr>
          <w:rFonts w:cs="Segoe UI"/>
          <w:b/>
        </w:rPr>
      </w:pPr>
      <w:r w:rsidRPr="00460ED7">
        <w:rPr>
          <w:rFonts w:cs="Segoe UI"/>
          <w:b/>
        </w:rPr>
        <w:t>C:</w:t>
      </w:r>
      <w:r w:rsidRPr="00460ED7">
        <w:rPr>
          <w:rFonts w:cs="Segoe UI"/>
          <w:b/>
        </w:rPr>
        <w:tab/>
        <w:t xml:space="preserve">Our Father, who art in heaven, </w:t>
      </w:r>
    </w:p>
    <w:p w:rsidR="004A56CB" w:rsidRPr="00460ED7" w:rsidRDefault="004A56CB" w:rsidP="00DD2868">
      <w:pPr>
        <w:pStyle w:val="ResponseMinister"/>
        <w:spacing w:after="0"/>
        <w:ind w:left="900" w:hanging="900"/>
        <w:rPr>
          <w:rFonts w:cs="Segoe UI"/>
          <w:b/>
        </w:rPr>
      </w:pPr>
      <w:r w:rsidRPr="00460ED7">
        <w:rPr>
          <w:rFonts w:cs="Segoe UI"/>
          <w:b/>
        </w:rPr>
        <w:tab/>
        <w:t>hallowed be thy name,</w:t>
      </w:r>
    </w:p>
    <w:p w:rsidR="004A56CB" w:rsidRPr="00460ED7" w:rsidRDefault="004A56CB" w:rsidP="00DD2868">
      <w:pPr>
        <w:pStyle w:val="ResponseMinister"/>
        <w:spacing w:after="0"/>
        <w:ind w:left="900" w:hanging="900"/>
        <w:rPr>
          <w:rFonts w:cs="Segoe UI"/>
          <w:b/>
        </w:rPr>
      </w:pPr>
      <w:r w:rsidRPr="00460ED7">
        <w:rPr>
          <w:rFonts w:cs="Segoe UI"/>
          <w:b/>
        </w:rPr>
        <w:tab/>
        <w:t xml:space="preserve">thy kingdom come, </w:t>
      </w:r>
    </w:p>
    <w:p w:rsidR="004A56CB" w:rsidRPr="00460ED7" w:rsidRDefault="004A56CB" w:rsidP="00DD2868">
      <w:pPr>
        <w:pStyle w:val="ResponseMinister"/>
        <w:spacing w:after="0"/>
        <w:ind w:left="900" w:hanging="900"/>
        <w:rPr>
          <w:rFonts w:cs="Segoe UI"/>
          <w:b/>
        </w:rPr>
      </w:pPr>
      <w:r w:rsidRPr="00460ED7">
        <w:rPr>
          <w:rFonts w:cs="Segoe UI"/>
          <w:b/>
        </w:rPr>
        <w:tab/>
        <w:t>thy will be done</w:t>
      </w:r>
    </w:p>
    <w:p w:rsidR="004A56CB" w:rsidRPr="00460ED7" w:rsidRDefault="004A56CB" w:rsidP="00DD2868">
      <w:pPr>
        <w:pStyle w:val="ResponseMinister"/>
        <w:spacing w:after="0"/>
        <w:ind w:left="1260" w:hanging="1260"/>
        <w:rPr>
          <w:rFonts w:cs="Segoe UI"/>
          <w:b/>
        </w:rPr>
      </w:pPr>
      <w:r w:rsidRPr="00460ED7">
        <w:rPr>
          <w:rFonts w:cs="Segoe UI"/>
          <w:b/>
        </w:rPr>
        <w:tab/>
        <w:t xml:space="preserve">on earth as it is in heaven. </w:t>
      </w:r>
    </w:p>
    <w:p w:rsidR="004A56CB" w:rsidRPr="00460ED7" w:rsidRDefault="004A56CB" w:rsidP="00DD2868">
      <w:pPr>
        <w:pStyle w:val="ResponseMinister"/>
        <w:spacing w:after="0"/>
        <w:rPr>
          <w:rFonts w:cs="Segoe UI"/>
          <w:b/>
        </w:rPr>
      </w:pPr>
      <w:r w:rsidRPr="00460ED7">
        <w:rPr>
          <w:rFonts w:cs="Segoe UI"/>
          <w:b/>
        </w:rPr>
        <w:tab/>
        <w:t xml:space="preserve">Give us this day our daily bread; </w:t>
      </w:r>
    </w:p>
    <w:p w:rsidR="004A56CB" w:rsidRPr="00460ED7" w:rsidRDefault="004A56CB" w:rsidP="00DD2868">
      <w:pPr>
        <w:pStyle w:val="ResponseMinister"/>
        <w:spacing w:after="0"/>
        <w:rPr>
          <w:rFonts w:cs="Segoe UI"/>
          <w:b/>
        </w:rPr>
      </w:pPr>
      <w:r w:rsidRPr="00460ED7">
        <w:rPr>
          <w:rFonts w:cs="Segoe UI"/>
          <w:b/>
        </w:rPr>
        <w:tab/>
        <w:t>and forgive us our trespasses,</w:t>
      </w:r>
    </w:p>
    <w:p w:rsidR="004A56CB" w:rsidRPr="00460ED7" w:rsidRDefault="004A56CB" w:rsidP="00DD2868">
      <w:pPr>
        <w:pStyle w:val="ResponseMinister"/>
        <w:spacing w:after="0"/>
        <w:ind w:left="900" w:hanging="900"/>
        <w:rPr>
          <w:rFonts w:cs="Segoe UI"/>
          <w:b/>
        </w:rPr>
      </w:pPr>
      <w:r w:rsidRPr="00460ED7">
        <w:rPr>
          <w:rFonts w:cs="Segoe UI"/>
          <w:b/>
        </w:rPr>
        <w:tab/>
        <w:t xml:space="preserve">as we forgive those </w:t>
      </w:r>
    </w:p>
    <w:p w:rsidR="004A56CB" w:rsidRPr="00460ED7" w:rsidRDefault="004A56CB" w:rsidP="00DD2868">
      <w:pPr>
        <w:pStyle w:val="ResponseMinister"/>
        <w:spacing w:after="0"/>
        <w:ind w:left="900" w:hanging="900"/>
        <w:rPr>
          <w:rFonts w:cs="Segoe UI"/>
          <w:b/>
        </w:rPr>
      </w:pPr>
      <w:r w:rsidRPr="00460ED7">
        <w:rPr>
          <w:rFonts w:cs="Segoe UI"/>
          <w:b/>
        </w:rPr>
        <w:tab/>
        <w:t xml:space="preserve">who trespass against us; </w:t>
      </w:r>
    </w:p>
    <w:p w:rsidR="004A56CB" w:rsidRPr="00460ED7" w:rsidRDefault="004A56CB" w:rsidP="00DD2868">
      <w:pPr>
        <w:pStyle w:val="ResponseMinister"/>
        <w:spacing w:after="0"/>
        <w:rPr>
          <w:rFonts w:cs="Segoe UI"/>
          <w:b/>
        </w:rPr>
      </w:pPr>
      <w:r w:rsidRPr="00460ED7">
        <w:rPr>
          <w:rFonts w:cs="Segoe UI"/>
          <w:b/>
        </w:rPr>
        <w:tab/>
        <w:t>and lead us not into temptation,</w:t>
      </w:r>
    </w:p>
    <w:p w:rsidR="004A56CB" w:rsidRPr="00460ED7" w:rsidRDefault="004A56CB" w:rsidP="00DD2868">
      <w:pPr>
        <w:pStyle w:val="ResponseMinister"/>
        <w:spacing w:after="0"/>
        <w:rPr>
          <w:rFonts w:cs="Segoe UI"/>
          <w:b/>
        </w:rPr>
      </w:pPr>
      <w:r w:rsidRPr="00460ED7">
        <w:rPr>
          <w:rFonts w:cs="Segoe UI"/>
          <w:b/>
        </w:rPr>
        <w:tab/>
        <w:t>but deliver us from evil.</w:t>
      </w:r>
    </w:p>
    <w:p w:rsidR="004A56CB" w:rsidRPr="00460ED7" w:rsidRDefault="004A56CB" w:rsidP="00DD2868">
      <w:pPr>
        <w:pStyle w:val="ResponseMinister"/>
        <w:spacing w:after="0"/>
        <w:rPr>
          <w:rFonts w:cs="Segoe UI"/>
          <w:b/>
        </w:rPr>
      </w:pPr>
      <w:r w:rsidRPr="00460ED7">
        <w:rPr>
          <w:rFonts w:cs="Segoe UI"/>
          <w:b/>
        </w:rPr>
        <w:tab/>
        <w:t>For thine is the kingdom</w:t>
      </w:r>
    </w:p>
    <w:p w:rsidR="004A56CB" w:rsidRPr="00460ED7" w:rsidRDefault="004A56CB" w:rsidP="00DD2868">
      <w:pPr>
        <w:pStyle w:val="ResponseMinister"/>
        <w:spacing w:after="0"/>
        <w:ind w:left="900" w:hanging="900"/>
        <w:rPr>
          <w:rFonts w:cs="Segoe UI"/>
          <w:b/>
        </w:rPr>
      </w:pPr>
      <w:r w:rsidRPr="00460ED7">
        <w:rPr>
          <w:rFonts w:cs="Segoe UI"/>
          <w:b/>
        </w:rPr>
        <w:tab/>
        <w:t xml:space="preserve">and the power and the glory </w:t>
      </w:r>
    </w:p>
    <w:p w:rsidR="004A56CB" w:rsidRDefault="004A56CB" w:rsidP="00DD2868">
      <w:pPr>
        <w:pStyle w:val="ResponseMinister"/>
        <w:spacing w:after="0"/>
        <w:ind w:left="900" w:hanging="900"/>
        <w:rPr>
          <w:rFonts w:cs="Segoe UI"/>
          <w:b/>
        </w:rPr>
      </w:pPr>
      <w:r w:rsidRPr="00883A84">
        <w:rPr>
          <w:rFonts w:cs="Segoe UI"/>
          <w:b/>
        </w:rPr>
        <w:tab/>
        <w:t>forever and ever. Amen.</w:t>
      </w:r>
    </w:p>
    <w:p w:rsidR="00807376" w:rsidRPr="00883A84" w:rsidRDefault="00807376" w:rsidP="00DD2868">
      <w:pPr>
        <w:pStyle w:val="ResponseMinister"/>
        <w:spacing w:after="0"/>
        <w:ind w:left="900" w:hanging="900"/>
        <w:rPr>
          <w:rFonts w:cs="Segoe UI"/>
          <w:b/>
        </w:rPr>
      </w:pPr>
    </w:p>
    <w:p w:rsidR="00796816" w:rsidRPr="00BE4589" w:rsidRDefault="00796816" w:rsidP="00DD2868">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5" w:name="Text99"/>
      <w:r>
        <w:instrText xml:space="preserve"> FORMTEXT </w:instrText>
      </w:r>
      <w:r>
        <w:fldChar w:fldCharType="separate"/>
      </w:r>
      <w:r>
        <w:rPr>
          <w:noProof/>
        </w:rPr>
        <w:t>The Sacrament</w:t>
      </w:r>
      <w:r>
        <w:fldChar w:fldCharType="end"/>
      </w:r>
      <w:bookmarkEnd w:id="15"/>
      <w:r>
        <w:t xml:space="preserve"> of Holy Communion</w:t>
      </w:r>
    </w:p>
    <w:p w:rsidR="00796816" w:rsidRDefault="00796816" w:rsidP="00DD2868">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543A46" w:rsidRDefault="00543A46" w:rsidP="00DD2868">
      <w:pPr>
        <w:widowControl w:val="0"/>
        <w:jc w:val="both"/>
        <w:rPr>
          <w:b/>
          <w:bCs/>
          <w:sz w:val="18"/>
          <w:szCs w:val="18"/>
        </w:rPr>
      </w:pPr>
    </w:p>
    <w:p w:rsidR="004A56CB" w:rsidRPr="00460ED7" w:rsidRDefault="00807376" w:rsidP="00DD2868">
      <w:pPr>
        <w:pStyle w:val="ResponseMinister"/>
        <w:spacing w:after="0"/>
        <w:rPr>
          <w:rFonts w:cs="Segoe UI"/>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1"/>
            <w:enabled/>
            <w:calcOnExit w:val="0"/>
            <w:textInput>
              <w:default w:val="The Lord be with you."/>
            </w:textInput>
          </w:ffData>
        </w:fldChar>
      </w:r>
      <w:bookmarkStart w:id="16" w:name="Text101"/>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The Lord be with you.</w:t>
      </w:r>
      <w:r w:rsidR="00386EC6" w:rsidRPr="00460ED7">
        <w:rPr>
          <w:rFonts w:cs="Segoe UI"/>
        </w:rPr>
        <w:fldChar w:fldCharType="end"/>
      </w:r>
      <w:bookmarkEnd w:id="16"/>
    </w:p>
    <w:p w:rsidR="00796816" w:rsidRDefault="00796816" w:rsidP="00DD2868">
      <w:pPr>
        <w:pStyle w:val="ResponseMinister"/>
        <w:spacing w:after="0"/>
        <w:rPr>
          <w:rFonts w:cs="Segoe UI"/>
        </w:rPr>
      </w:pPr>
    </w:p>
    <w:p w:rsidR="00796816" w:rsidRDefault="00796816" w:rsidP="00DD2868">
      <w:pPr>
        <w:pStyle w:val="ResponseMinister"/>
        <w:spacing w:after="0"/>
        <w:rPr>
          <w:rFonts w:cs="Segoe UI"/>
        </w:rPr>
      </w:pPr>
    </w:p>
    <w:p w:rsidR="00831E16" w:rsidRDefault="00831E16" w:rsidP="00DD2868">
      <w:pPr>
        <w:pStyle w:val="ResponseMinister"/>
        <w:spacing w:after="0"/>
        <w:jc w:val="both"/>
        <w:rPr>
          <w:rFonts w:cs="Segoe UI"/>
        </w:rPr>
      </w:pPr>
    </w:p>
    <w:p w:rsidR="00807376" w:rsidRDefault="00807376" w:rsidP="00DD2868">
      <w:pPr>
        <w:pStyle w:val="ResponseMinister"/>
        <w:spacing w:after="0"/>
        <w:jc w:val="both"/>
        <w:rPr>
          <w:rFonts w:cs="Segoe UI"/>
        </w:rPr>
      </w:pPr>
    </w:p>
    <w:p w:rsidR="00807376" w:rsidRDefault="00807376" w:rsidP="00DD2868">
      <w:pPr>
        <w:pStyle w:val="ResponseMinister"/>
        <w:spacing w:after="0"/>
        <w:jc w:val="both"/>
        <w:rPr>
          <w:rFonts w:cs="Segoe UI"/>
        </w:rPr>
      </w:pPr>
    </w:p>
    <w:p w:rsidR="004A56CB" w:rsidRPr="00460ED7" w:rsidRDefault="00807376" w:rsidP="00DD2868">
      <w:pPr>
        <w:pStyle w:val="ResponseMinister"/>
        <w:spacing w:after="0"/>
        <w:jc w:val="both"/>
        <w:rPr>
          <w:rFonts w:cs="Segoe UI"/>
        </w:rPr>
      </w:pPr>
      <w:r>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3"/>
            <w:enabled/>
            <w:calcOnExit w:val="0"/>
            <w:textInput>
              <w:default w:val="Lift up your hearts."/>
            </w:textInput>
          </w:ffData>
        </w:fldChar>
      </w:r>
      <w:bookmarkStart w:id="17" w:name="Text103"/>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Lift up your hearts.</w:t>
      </w:r>
      <w:r w:rsidR="00386EC6" w:rsidRPr="00460ED7">
        <w:rPr>
          <w:rFonts w:cs="Segoe UI"/>
        </w:rPr>
        <w:fldChar w:fldCharType="end"/>
      </w:r>
      <w:bookmarkEnd w:id="17"/>
    </w:p>
    <w:p w:rsidR="00796816" w:rsidRDefault="00796816" w:rsidP="00DD2868">
      <w:pPr>
        <w:pStyle w:val="ResponseCongregation"/>
        <w:spacing w:after="0"/>
        <w:jc w:val="both"/>
        <w:rPr>
          <w:rFonts w:cs="Segoe UI"/>
          <w:sz w:val="22"/>
          <w:szCs w:val="22"/>
        </w:rPr>
      </w:pPr>
    </w:p>
    <w:p w:rsidR="00796816" w:rsidRDefault="00796816" w:rsidP="00DD2868">
      <w:pPr>
        <w:pStyle w:val="ResponseCongregation"/>
        <w:spacing w:after="0"/>
        <w:jc w:val="both"/>
        <w:rPr>
          <w:rFonts w:cs="Segoe UI"/>
          <w:sz w:val="22"/>
          <w:szCs w:val="22"/>
        </w:rPr>
      </w:pPr>
    </w:p>
    <w:p w:rsidR="00807376" w:rsidRDefault="00807376" w:rsidP="00DD2868">
      <w:pPr>
        <w:pStyle w:val="ResponseCongregation"/>
        <w:spacing w:after="0"/>
        <w:jc w:val="both"/>
        <w:rPr>
          <w:rFonts w:cs="Segoe UI"/>
          <w:sz w:val="22"/>
          <w:szCs w:val="22"/>
        </w:rPr>
      </w:pPr>
    </w:p>
    <w:p w:rsidR="00796816" w:rsidRDefault="00796816" w:rsidP="00DD2868">
      <w:pPr>
        <w:pStyle w:val="ResponseCongregation"/>
        <w:spacing w:after="0"/>
        <w:jc w:val="both"/>
        <w:rPr>
          <w:rFonts w:cs="Segoe UI"/>
          <w:sz w:val="22"/>
          <w:szCs w:val="22"/>
        </w:rPr>
      </w:pPr>
    </w:p>
    <w:p w:rsidR="004A56CB" w:rsidRPr="00460ED7" w:rsidRDefault="00807376" w:rsidP="00DD2868">
      <w:pPr>
        <w:pStyle w:val="ResponseMinister"/>
        <w:spacing w:after="0"/>
        <w:jc w:val="both"/>
        <w:rPr>
          <w:rFonts w:cs="Segoe UI"/>
        </w:rPr>
      </w:pPr>
      <w:r>
        <w:rPr>
          <w:noProof/>
        </w:rPr>
        <w:drawing>
          <wp:anchor distT="0" distB="0" distL="114300" distR="114300" simplePos="0" relativeHeight="251658240" behindDoc="0" locked="0" layoutInCell="1" allowOverlap="1">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5"/>
            <w:enabled/>
            <w:calcOnExit w:val="0"/>
            <w:textInput>
              <w:default w:val="Let us give thanks to the Lord our God."/>
            </w:textInput>
          </w:ffData>
        </w:fldChar>
      </w:r>
      <w:bookmarkStart w:id="18" w:name="Text105"/>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Let us give thanks to the Lord our God.</w:t>
      </w:r>
      <w:r w:rsidR="00386EC6" w:rsidRPr="00460ED7">
        <w:rPr>
          <w:rFonts w:cs="Segoe UI"/>
        </w:rPr>
        <w:fldChar w:fldCharType="end"/>
      </w:r>
      <w:bookmarkEnd w:id="18"/>
    </w:p>
    <w:p w:rsidR="00796816" w:rsidRDefault="00796816" w:rsidP="00DD2868">
      <w:pPr>
        <w:pStyle w:val="ResponseCongregation"/>
        <w:spacing w:after="0"/>
        <w:jc w:val="both"/>
        <w:rPr>
          <w:rFonts w:cs="Segoe UI"/>
          <w:sz w:val="22"/>
          <w:szCs w:val="22"/>
        </w:rPr>
      </w:pPr>
    </w:p>
    <w:p w:rsidR="00A55BA2" w:rsidRDefault="00A55BA2" w:rsidP="00C06E4C">
      <w:pPr>
        <w:pStyle w:val="ResponseMinister"/>
        <w:spacing w:after="0"/>
        <w:ind w:left="547" w:hanging="547"/>
        <w:jc w:val="both"/>
        <w:rPr>
          <w:rFonts w:cs="Segoe UI"/>
        </w:rPr>
      </w:pPr>
    </w:p>
    <w:p w:rsidR="00D123C2" w:rsidRDefault="00D123C2" w:rsidP="00C06E4C">
      <w:pPr>
        <w:pStyle w:val="ResponseMinister"/>
        <w:spacing w:after="0"/>
        <w:ind w:left="547" w:hanging="547"/>
        <w:jc w:val="both"/>
        <w:rPr>
          <w:rFonts w:cs="Segoe UI"/>
        </w:rPr>
      </w:pPr>
    </w:p>
    <w:p w:rsidR="00D123C2" w:rsidRDefault="00D123C2" w:rsidP="00C06E4C">
      <w:pPr>
        <w:pStyle w:val="ResponseMinister"/>
        <w:spacing w:after="0"/>
        <w:ind w:left="547" w:hanging="547"/>
        <w:jc w:val="both"/>
        <w:rPr>
          <w:rFonts w:cs="Segoe UI"/>
        </w:rPr>
      </w:pPr>
    </w:p>
    <w:p w:rsidR="00796816" w:rsidRPr="00460ED7" w:rsidRDefault="004A56CB" w:rsidP="00C06E4C">
      <w:pPr>
        <w:pStyle w:val="ResponseMinister"/>
        <w:spacing w:after="0"/>
        <w:ind w:left="547" w:hanging="547"/>
        <w:jc w:val="both"/>
        <w:rPr>
          <w:rFonts w:cs="Segoe UI"/>
        </w:rPr>
      </w:pPr>
      <w:r w:rsidRPr="00460ED7">
        <w:rPr>
          <w:rFonts w:cs="Segoe UI"/>
        </w:rPr>
        <w:lastRenderedPageBreak/>
        <w:t>M:</w:t>
      </w:r>
      <w:r w:rsidRPr="00460ED7">
        <w:rPr>
          <w:rFonts w:cs="Segoe UI"/>
        </w:rPr>
        <w:tab/>
      </w:r>
      <w:r w:rsidR="00796816" w:rsidRPr="00460ED7">
        <w:rPr>
          <w:rFonts w:cs="Segoe UI"/>
          <w:bCs/>
        </w:rPr>
        <w:t>Praise to the God and Father of our Lord Jesus Christ! In love he has blessed us with every spiritual blessing.</w:t>
      </w:r>
      <w:r w:rsidR="00796816" w:rsidRPr="00460ED7">
        <w:rPr>
          <w:rFonts w:cs="Segoe UI"/>
          <w:b/>
          <w:bCs/>
        </w:rPr>
        <w:t xml:space="preserve">  </w:t>
      </w:r>
      <w:r w:rsidR="005E749B" w:rsidRPr="005E749B">
        <w:rPr>
          <w:rFonts w:cs="Segoe UI"/>
          <w:bCs/>
        </w:rPr>
        <w:t>He made his Son to be the atoning sacrifice for our sins, and not only for ours, but also for the sins of the whole world.</w:t>
      </w:r>
      <w:r w:rsidR="005E749B">
        <w:rPr>
          <w:rFonts w:cs="Segoe UI"/>
          <w:b/>
          <w:bCs/>
        </w:rPr>
        <w:t xml:space="preserve">  </w:t>
      </w:r>
      <w:r w:rsidR="00796816" w:rsidRPr="00460ED7">
        <w:rPr>
          <w:rFonts w:cs="Segoe UI"/>
        </w:rPr>
        <w:t>Now have come the salvation and the power and the kingdom of our God and the authority of his Christ. To him who sits on the throne and to the Lamb be praise and thanks and honor and glory for ever and ever:</w:t>
      </w:r>
    </w:p>
    <w:p w:rsidR="00614223" w:rsidRDefault="00614223" w:rsidP="002F02AB">
      <w:pPr>
        <w:pStyle w:val="Heading21"/>
        <w:spacing w:after="120"/>
        <w:rPr>
          <w:rFonts w:cs="Segoe UI"/>
        </w:rPr>
      </w:pPr>
    </w:p>
    <w:p w:rsidR="004A56CB" w:rsidRDefault="00386EC6" w:rsidP="002F02AB">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9" w:name="Text108"/>
      <w:r w:rsidR="00945F4D" w:rsidRPr="00300E4F">
        <w:rPr>
          <w:rFonts w:cs="Segoe UI"/>
        </w:rPr>
        <w:instrText xml:space="preserve"> FORMTEXT </w:instrText>
      </w:r>
      <w:r w:rsidRPr="00300E4F">
        <w:rPr>
          <w:rFonts w:cs="Segoe UI"/>
        </w:rPr>
      </w:r>
      <w:r w:rsidRPr="00300E4F">
        <w:rPr>
          <w:rFonts w:cs="Segoe UI"/>
        </w:rPr>
        <w:fldChar w:fldCharType="separate"/>
      </w:r>
      <w:r w:rsidR="00945F4D" w:rsidRPr="00300E4F">
        <w:rPr>
          <w:rFonts w:cs="Segoe UI"/>
          <w:noProof/>
        </w:rPr>
        <w:t>Holy, Holy, Holy</w:t>
      </w:r>
      <w:r w:rsidRPr="00300E4F">
        <w:rPr>
          <w:rFonts w:cs="Segoe UI"/>
        </w:rPr>
        <w:fldChar w:fldCharType="end"/>
      </w:r>
      <w:bookmarkEnd w:id="19"/>
    </w:p>
    <w:p w:rsidR="00543A46" w:rsidRDefault="00543A46" w:rsidP="002F02AB">
      <w:pPr>
        <w:pStyle w:val="Heading21"/>
        <w:spacing w:after="120"/>
        <w:rPr>
          <w:rFonts w:cs="Segoe UI"/>
        </w:rPr>
      </w:pPr>
      <w:r>
        <w:rPr>
          <w:noProof/>
        </w:rPr>
        <w:drawing>
          <wp:anchor distT="0" distB="0" distL="114300" distR="114300" simplePos="0" relativeHeight="251665408" behindDoc="0" locked="0" layoutInCell="1" allowOverlap="1" wp14:anchorId="29C934CD" wp14:editId="26FB5532">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3">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3A46" w:rsidRPr="00300E4F" w:rsidRDefault="00543A46" w:rsidP="002F02AB">
      <w:pPr>
        <w:pStyle w:val="Heading21"/>
        <w:spacing w:after="120"/>
        <w:rPr>
          <w:rFonts w:cs="Segoe UI"/>
        </w:rPr>
      </w:pPr>
    </w:p>
    <w:p w:rsidR="004A56CB" w:rsidRPr="00300E4F" w:rsidRDefault="004A56CB" w:rsidP="002F02AB">
      <w:pPr>
        <w:pStyle w:val="Heading21"/>
        <w:spacing w:after="120"/>
        <w:rPr>
          <w:rFonts w:cs="Segoe UI"/>
        </w:rPr>
      </w:pPr>
    </w:p>
    <w:p w:rsidR="00796816" w:rsidRDefault="00796816">
      <w:pPr>
        <w:pStyle w:val="Heading"/>
        <w:rPr>
          <w:rFonts w:cs="Segoe UI"/>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0E0E97">
      <w:pPr>
        <w:pStyle w:val="Heading"/>
        <w:rPr>
          <w:rFonts w:cs="Segoe UI"/>
          <w:sz w:val="22"/>
          <w:szCs w:val="22"/>
        </w:rPr>
      </w:pPr>
      <w:r>
        <w:rPr>
          <w:noProof/>
        </w:rPr>
        <w:drawing>
          <wp:anchor distT="0" distB="0" distL="114300" distR="114300" simplePos="0" relativeHeight="251653120" behindDoc="0" locked="0" layoutInCell="1" allowOverlap="1">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3">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C06E4C" w:rsidRDefault="00C06E4C" w:rsidP="002F02AB">
      <w:pPr>
        <w:pStyle w:val="Heading"/>
        <w:spacing w:after="120"/>
        <w:rPr>
          <w:rFonts w:cs="Segoe UI"/>
        </w:rPr>
      </w:pPr>
    </w:p>
    <w:p w:rsidR="00C06E4C" w:rsidRDefault="00C06E4C" w:rsidP="002F02AB">
      <w:pPr>
        <w:pStyle w:val="Heading"/>
        <w:spacing w:after="120"/>
        <w:rPr>
          <w:rFonts w:cs="Segoe UI"/>
        </w:rPr>
      </w:pPr>
    </w:p>
    <w:p w:rsidR="00C06E4C" w:rsidRDefault="00C06E4C" w:rsidP="002F02AB">
      <w:pPr>
        <w:pStyle w:val="Heading"/>
        <w:spacing w:after="120"/>
        <w:rPr>
          <w:rFonts w:cs="Segoe UI"/>
        </w:rPr>
      </w:pPr>
    </w:p>
    <w:p w:rsidR="004A56CB" w:rsidRPr="00460ED7" w:rsidRDefault="00386EC6" w:rsidP="002F02AB">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20" w:name="Text109"/>
      <w:r w:rsidR="00945F4D" w:rsidRPr="00460ED7">
        <w:rPr>
          <w:rFonts w:cs="Segoe UI"/>
        </w:rPr>
        <w:instrText xml:space="preserve"> FORMTEXT </w:instrText>
      </w:r>
      <w:r w:rsidRPr="00460ED7">
        <w:rPr>
          <w:rFonts w:cs="Segoe UI"/>
        </w:rPr>
      </w:r>
      <w:r w:rsidRPr="00460ED7">
        <w:rPr>
          <w:rFonts w:cs="Segoe UI"/>
        </w:rPr>
        <w:fldChar w:fldCharType="separate"/>
      </w:r>
      <w:r w:rsidR="00945F4D" w:rsidRPr="00460ED7">
        <w:rPr>
          <w:rFonts w:cs="Segoe UI"/>
          <w:noProof/>
        </w:rPr>
        <w:t>Words of institution</w:t>
      </w:r>
      <w:r w:rsidRPr="00460ED7">
        <w:rPr>
          <w:rFonts w:cs="Segoe UI"/>
        </w:rPr>
        <w:fldChar w:fldCharType="end"/>
      </w:r>
      <w:bookmarkEnd w:id="20"/>
    </w:p>
    <w:p w:rsidR="004A56CB" w:rsidRPr="00460ED7" w:rsidRDefault="004A56CB" w:rsidP="002F02AB">
      <w:pPr>
        <w:pStyle w:val="ResponseMinister"/>
        <w:spacing w:after="120"/>
        <w:rPr>
          <w:rFonts w:cs="Segoe UI"/>
        </w:rPr>
      </w:pPr>
      <w:r w:rsidRPr="00460ED7">
        <w:rPr>
          <w:rFonts w:cs="Segoe UI"/>
        </w:rPr>
        <w:t>M:</w:t>
      </w:r>
      <w:r w:rsidRPr="00460ED7">
        <w:rPr>
          <w:rFonts w:cs="Segoe UI"/>
        </w:rPr>
        <w:tab/>
      </w:r>
      <w:r w:rsidR="00386EC6"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21" w:name="Text110"/>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 xml:space="preserve">Our Lord Jesus Christ, on the night he was betrayed, took bread; and when he had given thanks, he broke it and gave it to his disciples, saying: “Take and eat. This is my </w:t>
      </w:r>
      <w:r w:rsidR="00945F4D" w:rsidRPr="00460ED7">
        <w:rPr>
          <w:rFonts w:ascii="Menlo Regular" w:hAnsi="Menlo Regular" w:cs="Menlo Regular"/>
          <w:noProof/>
        </w:rPr>
        <w:t>✙</w:t>
      </w:r>
      <w:r w:rsidR="00945F4D" w:rsidRPr="00460ED7">
        <w:rPr>
          <w:rFonts w:cs="Segoe UI"/>
          <w:noProof/>
        </w:rPr>
        <w:t xml:space="preserve"> body, which is given for you. Do this in remembrance of me.”</w:t>
      </w:r>
      <w:r w:rsidR="00386EC6" w:rsidRPr="00460ED7">
        <w:rPr>
          <w:rFonts w:cs="Segoe UI"/>
        </w:rPr>
        <w:fldChar w:fldCharType="end"/>
      </w:r>
      <w:bookmarkEnd w:id="21"/>
    </w:p>
    <w:p w:rsidR="004A56CB" w:rsidRPr="00460ED7" w:rsidRDefault="004A56CB">
      <w:pPr>
        <w:pStyle w:val="ResponseMinister"/>
        <w:rPr>
          <w:rFonts w:cs="Segoe UI"/>
        </w:rPr>
      </w:pPr>
      <w:r w:rsidRPr="00460ED7">
        <w:rPr>
          <w:rFonts w:cs="Segoe UI"/>
        </w:rPr>
        <w:tab/>
      </w:r>
      <w:r w:rsidR="00386EC6"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22" w:name="Text111"/>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 xml:space="preserve">Then he took the cup, gave thanks, and gave it to them, saying, “Drink from it all of you; this is my </w:t>
      </w:r>
      <w:r w:rsidR="00945F4D" w:rsidRPr="00460ED7">
        <w:rPr>
          <w:rFonts w:ascii="Menlo Regular" w:hAnsi="Menlo Regular" w:cs="Menlo Regular"/>
          <w:noProof/>
        </w:rPr>
        <w:t>✙</w:t>
      </w:r>
      <w:r w:rsidR="00945F4D" w:rsidRPr="00460ED7">
        <w:rPr>
          <w:rFonts w:cs="Segoe UI"/>
          <w:noProof/>
        </w:rPr>
        <w:t xml:space="preserve"> blood of the new covenant, which is poured out for you for the forgiveness of sins. Do this, whenever you drink it, in remembrance of me.”</w:t>
      </w:r>
      <w:r w:rsidR="00386EC6" w:rsidRPr="00460ED7">
        <w:rPr>
          <w:rFonts w:cs="Segoe UI"/>
        </w:rPr>
        <w:fldChar w:fldCharType="end"/>
      </w:r>
      <w:bookmarkEnd w:id="22"/>
    </w:p>
    <w:p w:rsidR="004A56CB" w:rsidRPr="00460ED7" w:rsidRDefault="00807376" w:rsidP="00543A46">
      <w:pPr>
        <w:pStyle w:val="ResponseMinister"/>
        <w:tabs>
          <w:tab w:val="left" w:pos="540"/>
        </w:tabs>
        <w:ind w:left="0" w:firstLine="0"/>
        <w:rPr>
          <w:rFonts w:cs="Segoe UI"/>
        </w:rPr>
      </w:pPr>
      <w:r>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00543A46" w:rsidRPr="00460ED7">
        <w:rPr>
          <w:rFonts w:cs="Segoe UI"/>
        </w:rPr>
        <w:tab/>
      </w:r>
      <w:r w:rsidR="00386EC6" w:rsidRPr="00460ED7">
        <w:rPr>
          <w:rFonts w:cs="Segoe UI"/>
        </w:rPr>
        <w:fldChar w:fldCharType="begin">
          <w:ffData>
            <w:name w:val="Text112"/>
            <w:enabled/>
            <w:calcOnExit w:val="0"/>
            <w:textInput>
              <w:default w:val="The peace of the Lord be with you always."/>
            </w:textInput>
          </w:ffData>
        </w:fldChar>
      </w:r>
      <w:bookmarkStart w:id="23" w:name="Text112"/>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The peace of the Lord be with you always.</w:t>
      </w:r>
      <w:r w:rsidR="00386EC6" w:rsidRPr="00460ED7">
        <w:rPr>
          <w:rFonts w:cs="Segoe UI"/>
        </w:rPr>
        <w:fldChar w:fldCharType="end"/>
      </w:r>
      <w:bookmarkEnd w:id="23"/>
    </w:p>
    <w:p w:rsidR="00796816" w:rsidRDefault="00796816">
      <w:pPr>
        <w:pStyle w:val="Heading"/>
        <w:spacing w:after="420"/>
        <w:rPr>
          <w:rFonts w:cs="Segoe UI"/>
        </w:rPr>
      </w:pPr>
    </w:p>
    <w:p w:rsidR="00796816" w:rsidRDefault="00796816">
      <w:pPr>
        <w:pStyle w:val="Heading"/>
        <w:spacing w:after="420"/>
        <w:rPr>
          <w:rFonts w:cs="Segoe UI"/>
        </w:rPr>
      </w:pPr>
    </w:p>
    <w:p w:rsidR="00796816" w:rsidRPr="00796816" w:rsidRDefault="00796816" w:rsidP="00796816">
      <w:pPr>
        <w:spacing w:after="120"/>
        <w:rPr>
          <w:b/>
          <w:bCs/>
          <w:sz w:val="22"/>
          <w:szCs w:val="22"/>
        </w:rPr>
      </w:pPr>
      <w:r w:rsidRPr="00796816">
        <w:rPr>
          <w:b/>
          <w:bCs/>
          <w:sz w:val="22"/>
          <w:szCs w:val="22"/>
        </w:rPr>
        <w:t>O CHRIST, LAMB OF GOD</w:t>
      </w:r>
    </w:p>
    <w:p w:rsidR="00DE5269" w:rsidRDefault="00DE5269" w:rsidP="00796816">
      <w:pPr>
        <w:spacing w:after="120"/>
        <w:rPr>
          <w:b/>
          <w:bCs/>
          <w:i/>
          <w:iCs/>
          <w:sz w:val="16"/>
          <w:szCs w:val="16"/>
        </w:rPr>
      </w:pPr>
      <w:r>
        <w:rPr>
          <w:noProof/>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796816" w:rsidRDefault="00796816" w:rsidP="00796816">
      <w:pPr>
        <w:spacing w:after="120"/>
        <w:rPr>
          <w:b/>
          <w:bCs/>
          <w:i/>
          <w:iCs/>
          <w:sz w:val="16"/>
          <w:szCs w:val="16"/>
        </w:rPr>
      </w:pPr>
    </w:p>
    <w:p w:rsidR="004A56CB" w:rsidRDefault="004A56CB" w:rsidP="002F02AB">
      <w:pPr>
        <w:pStyle w:val="Heading"/>
        <w:spacing w:after="0"/>
        <w:rPr>
          <w:rFonts w:cs="Segoe UI"/>
        </w:rPr>
      </w:pPr>
    </w:p>
    <w:p w:rsidR="002F02AB" w:rsidRDefault="002F02AB" w:rsidP="002F02AB">
      <w:pPr>
        <w:pStyle w:val="Heading"/>
        <w:spacing w:after="0"/>
        <w:rPr>
          <w:rFonts w:cs="Segoe UI"/>
        </w:rPr>
      </w:pPr>
    </w:p>
    <w:p w:rsidR="002F02AB" w:rsidRDefault="002F02AB" w:rsidP="002F02AB">
      <w:pPr>
        <w:pStyle w:val="Heading"/>
        <w:spacing w:after="0"/>
        <w:rPr>
          <w:rFonts w:cs="Segoe UI"/>
        </w:rPr>
      </w:pPr>
    </w:p>
    <w:p w:rsidR="002F02AB" w:rsidRDefault="002F02AB" w:rsidP="002F02AB">
      <w:pPr>
        <w:pStyle w:val="Heading"/>
        <w:spacing w:after="0"/>
        <w:rPr>
          <w:rFonts w:cs="Segoe UI"/>
        </w:rPr>
      </w:pPr>
    </w:p>
    <w:p w:rsidR="00807376" w:rsidRDefault="00807376" w:rsidP="002F02AB">
      <w:pPr>
        <w:pStyle w:val="Heading"/>
        <w:tabs>
          <w:tab w:val="left" w:pos="540"/>
        </w:tabs>
        <w:spacing w:after="0"/>
        <w:rPr>
          <w:rFonts w:cs="Segoe UI"/>
          <w:i/>
          <w:sz w:val="16"/>
          <w:szCs w:val="16"/>
        </w:rPr>
      </w:pPr>
    </w:p>
    <w:p w:rsidR="00741BAB" w:rsidRDefault="00741BAB" w:rsidP="002F02AB">
      <w:pPr>
        <w:tabs>
          <w:tab w:val="right" w:pos="8460"/>
          <w:tab w:val="right" w:pos="9450"/>
        </w:tabs>
        <w:spacing w:after="120"/>
        <w:rPr>
          <w:rFonts w:cs="Segoe UI"/>
          <w:b/>
          <w:i/>
          <w:sz w:val="16"/>
          <w:szCs w:val="16"/>
        </w:rPr>
      </w:pPr>
    </w:p>
    <w:p w:rsidR="005E749B" w:rsidRDefault="005E749B" w:rsidP="005E749B">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lastRenderedPageBreak/>
        <w:t>DISTRIBUTION HYMNS</w:t>
      </w:r>
    </w:p>
    <w:p w:rsidR="005E749B" w:rsidRPr="005E749B" w:rsidRDefault="005E749B" w:rsidP="005E749B">
      <w:pPr>
        <w:keepNext/>
        <w:tabs>
          <w:tab w:val="right" w:pos="7200"/>
        </w:tabs>
        <w:spacing w:before="360" w:after="200"/>
        <w:rPr>
          <w:rFonts w:ascii="Candara" w:hAnsi="Candara"/>
          <w:b/>
          <w:bCs/>
          <w:color w:val="000000"/>
          <w:sz w:val="26"/>
          <w:szCs w:val="26"/>
        </w:rPr>
      </w:pPr>
      <w:r w:rsidRPr="005E749B">
        <w:rPr>
          <w:rFonts w:ascii="Candara" w:hAnsi="Candara"/>
          <w:b/>
          <w:bCs/>
          <w:color w:val="000000"/>
          <w:sz w:val="26"/>
          <w:szCs w:val="26"/>
        </w:rPr>
        <w:t>662 Draw Near</w:t>
      </w:r>
      <w:r w:rsidRPr="005E749B">
        <w:rPr>
          <w:rFonts w:ascii="Candara" w:hAnsi="Candara"/>
          <w:b/>
          <w:bCs/>
          <w:color w:val="000000"/>
          <w:sz w:val="26"/>
          <w:szCs w:val="26"/>
        </w:rPr>
        <w:tab/>
      </w:r>
      <w:r w:rsidRPr="005E749B">
        <w:rPr>
          <w:rFonts w:ascii="Candara" w:hAnsi="Candara"/>
          <w:i/>
          <w:iCs/>
          <w:color w:val="000000"/>
          <w:sz w:val="20"/>
          <w:szCs w:val="20"/>
        </w:rPr>
        <w:t>CW 662</w:t>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E749B">
        <w:rPr>
          <w:rFonts w:ascii="Constantia" w:hAnsi="Constantia"/>
          <w:noProof/>
          <w:color w:val="000000"/>
          <w:sz w:val="21"/>
          <w:szCs w:val="21"/>
        </w:rPr>
        <w:drawing>
          <wp:inline distT="0" distB="0" distL="0" distR="0" wp14:anchorId="3796E549" wp14:editId="5C513A57">
            <wp:extent cx="4572000" cy="624840"/>
            <wp:effectExtent l="0" t="0" r="0" b="3810"/>
            <wp:docPr id="39" name="Picture 39" descr="https://builder.christianworship.com/static-assets/composite/print/UmYFKYqICRBPdT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UmYFKYqICRBPdTj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624840"/>
                    </a:xfrm>
                    <a:prstGeom prst="rect">
                      <a:avLst/>
                    </a:prstGeom>
                    <a:noFill/>
                    <a:ln>
                      <a:noFill/>
                    </a:ln>
                  </pic:spPr>
                </pic:pic>
              </a:graphicData>
            </a:graphic>
          </wp:inline>
        </w:drawing>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E749B">
        <w:rPr>
          <w:rFonts w:ascii="Constantia" w:hAnsi="Constantia"/>
          <w:noProof/>
          <w:color w:val="000000"/>
          <w:sz w:val="21"/>
          <w:szCs w:val="21"/>
        </w:rPr>
        <w:drawing>
          <wp:inline distT="0" distB="0" distL="0" distR="0" wp14:anchorId="32E6FC1C" wp14:editId="4F8EE74D">
            <wp:extent cx="4572000" cy="693420"/>
            <wp:effectExtent l="0" t="0" r="0" b="0"/>
            <wp:docPr id="40" name="Picture 40" descr="https://builder.christianworship.com/static-assets/composite/print/4qr3a4RMkdDYVy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4qr3a4RMkdDYVy5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693420"/>
                    </a:xfrm>
                    <a:prstGeom prst="rect">
                      <a:avLst/>
                    </a:prstGeom>
                    <a:noFill/>
                    <a:ln>
                      <a:noFill/>
                    </a:ln>
                  </pic:spPr>
                </pic:pic>
              </a:graphicData>
            </a:graphic>
          </wp:inline>
        </w:drawing>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E749B">
        <w:rPr>
          <w:rFonts w:ascii="Constantia" w:hAnsi="Constantia"/>
          <w:noProof/>
          <w:color w:val="000000"/>
          <w:sz w:val="21"/>
          <w:szCs w:val="21"/>
        </w:rPr>
        <w:drawing>
          <wp:inline distT="0" distB="0" distL="0" distR="0" wp14:anchorId="626288CC" wp14:editId="3DDAC1F1">
            <wp:extent cx="4572000" cy="1097280"/>
            <wp:effectExtent l="0" t="0" r="0" b="7620"/>
            <wp:docPr id="41" name="Picture 41" descr="https://builder.christianworship.com/static-assets/composite/print/lvuThIjh8pc4tczTH7JE8AKq1yFYwaRA56Wzxy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lvuThIjh8pc4tczTH7JE8AKq1yFYwaRA56WzxyfV.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E749B">
        <w:rPr>
          <w:rFonts w:ascii="Constantia" w:hAnsi="Constantia"/>
          <w:noProof/>
          <w:color w:val="000000"/>
          <w:sz w:val="21"/>
          <w:szCs w:val="21"/>
        </w:rPr>
        <w:drawing>
          <wp:inline distT="0" distB="0" distL="0" distR="0" wp14:anchorId="7926F703" wp14:editId="30F43312">
            <wp:extent cx="4572000" cy="1135380"/>
            <wp:effectExtent l="0" t="0" r="0" b="7620"/>
            <wp:docPr id="42" name="Picture 42" descr="https://builder.christianworship.com/static-assets/composite/print/5MePPFHfDxe1wSvOFFw7faDXptNL0aht9yrVin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5MePPFHfDxe1wSvOFFw7faDXptNL0aht9yrVind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E749B">
        <w:rPr>
          <w:rFonts w:ascii="Constantia" w:hAnsi="Constantia"/>
          <w:noProof/>
          <w:color w:val="000000"/>
          <w:sz w:val="21"/>
          <w:szCs w:val="21"/>
        </w:rPr>
        <w:drawing>
          <wp:inline distT="0" distB="0" distL="0" distR="0" wp14:anchorId="66DF266C" wp14:editId="49E77961">
            <wp:extent cx="4572000" cy="1135380"/>
            <wp:effectExtent l="0" t="0" r="0" b="7620"/>
            <wp:docPr id="56" name="Picture 56" descr="https://builder.christianworship.com/static-assets/composite/print/NeUFOZkufxdxTv8yFurmKlW8FNkEfWR5EzTgdL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NeUFOZkufxdxTv8yFurmKlW8FNkEfWR5EzTgdLN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E749B">
        <w:rPr>
          <w:rFonts w:ascii="Constantia" w:hAnsi="Constantia"/>
          <w:noProof/>
          <w:color w:val="000000"/>
          <w:sz w:val="21"/>
          <w:szCs w:val="21"/>
        </w:rPr>
        <w:drawing>
          <wp:inline distT="0" distB="0" distL="0" distR="0" wp14:anchorId="19D1F2A6" wp14:editId="52F66CD8">
            <wp:extent cx="4572000" cy="1143000"/>
            <wp:effectExtent l="0" t="0" r="0" b="0"/>
            <wp:docPr id="17" name="Picture 17" descr="https://builder.christianworship.com/static-assets/composite/print/BkKntvEcY5t8jpMuq~aFMGFun1DPeBOqbiMmOq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BkKntvEcY5t8jpMuq~aFMGFun1DPeBOqbiMmOqdk.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rsid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E749B">
        <w:rPr>
          <w:rFonts w:ascii="Candara" w:hAnsi="Candara"/>
          <w:color w:val="000000"/>
          <w:sz w:val="12"/>
          <w:szCs w:val="12"/>
        </w:rPr>
        <w:lastRenderedPageBreak/>
        <w:t>Text: tr. John Mason Neale, 1818–1866, alt.; Latin, 7th cent., abr.</w:t>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E749B">
        <w:rPr>
          <w:rFonts w:ascii="Candara" w:hAnsi="Candara"/>
          <w:color w:val="000000"/>
          <w:sz w:val="12"/>
          <w:szCs w:val="12"/>
        </w:rPr>
        <w:t xml:space="preserve">Tune: Steven R. </w:t>
      </w:r>
      <w:proofErr w:type="spellStart"/>
      <w:r w:rsidRPr="005E749B">
        <w:rPr>
          <w:rFonts w:ascii="Candara" w:hAnsi="Candara"/>
          <w:color w:val="000000"/>
          <w:sz w:val="12"/>
          <w:szCs w:val="12"/>
        </w:rPr>
        <w:t>Janco</w:t>
      </w:r>
      <w:proofErr w:type="spellEnd"/>
      <w:r w:rsidRPr="005E749B">
        <w:rPr>
          <w:rFonts w:ascii="Candara" w:hAnsi="Candara"/>
          <w:color w:val="000000"/>
          <w:sz w:val="12"/>
          <w:szCs w:val="12"/>
        </w:rPr>
        <w:t>, b. 1961</w:t>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E749B">
        <w:rPr>
          <w:rFonts w:ascii="Candara" w:hAnsi="Candara"/>
          <w:color w:val="000000"/>
          <w:sz w:val="12"/>
          <w:szCs w:val="12"/>
        </w:rPr>
        <w:t>Text: Public domain</w:t>
      </w:r>
    </w:p>
    <w:p w:rsid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E749B">
        <w:rPr>
          <w:rFonts w:ascii="Candara" w:hAnsi="Candara"/>
          <w:color w:val="000000"/>
          <w:sz w:val="12"/>
          <w:szCs w:val="12"/>
        </w:rPr>
        <w:t xml:space="preserve">Tune: © 1992 World Library Publications, a division of GIA Publications, Inc. Used by permission: </w:t>
      </w:r>
      <w:proofErr w:type="spellStart"/>
      <w:r w:rsidRPr="005E749B">
        <w:rPr>
          <w:rFonts w:ascii="Candara" w:hAnsi="Candara"/>
          <w:color w:val="000000"/>
          <w:sz w:val="12"/>
          <w:szCs w:val="12"/>
        </w:rPr>
        <w:t>OneLicense</w:t>
      </w:r>
      <w:proofErr w:type="spellEnd"/>
      <w:r w:rsidRPr="005E749B">
        <w:rPr>
          <w:rFonts w:ascii="Candara" w:hAnsi="Candara"/>
          <w:color w:val="000000"/>
          <w:sz w:val="12"/>
          <w:szCs w:val="12"/>
        </w:rPr>
        <w:t xml:space="preserve"> no. 727703</w:t>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5E749B" w:rsidRPr="005E749B" w:rsidRDefault="005E749B" w:rsidP="005E749B">
      <w:pPr>
        <w:keepNext/>
        <w:tabs>
          <w:tab w:val="right" w:pos="7200"/>
        </w:tabs>
        <w:spacing w:before="360" w:after="200"/>
        <w:rPr>
          <w:rFonts w:ascii="Candara" w:hAnsi="Candara"/>
          <w:b/>
          <w:bCs/>
          <w:color w:val="000000"/>
          <w:sz w:val="26"/>
          <w:szCs w:val="26"/>
        </w:rPr>
      </w:pPr>
      <w:r w:rsidRPr="005E749B">
        <w:rPr>
          <w:rFonts w:ascii="Candara" w:hAnsi="Candara"/>
          <w:b/>
          <w:bCs/>
          <w:color w:val="000000"/>
          <w:sz w:val="26"/>
          <w:szCs w:val="26"/>
        </w:rPr>
        <w:t>661 Draw Near and Take the Body of the Lord</w:t>
      </w:r>
      <w:r w:rsidRPr="005E749B">
        <w:rPr>
          <w:rFonts w:ascii="Candara" w:hAnsi="Candara"/>
          <w:b/>
          <w:bCs/>
          <w:color w:val="000000"/>
          <w:sz w:val="26"/>
          <w:szCs w:val="26"/>
        </w:rPr>
        <w:tab/>
      </w:r>
      <w:r w:rsidRPr="005E749B">
        <w:rPr>
          <w:rFonts w:ascii="Candara" w:hAnsi="Candara"/>
          <w:i/>
          <w:iCs/>
          <w:color w:val="000000"/>
          <w:sz w:val="20"/>
          <w:szCs w:val="20"/>
        </w:rPr>
        <w:t>CW 661</w:t>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E749B">
        <w:rPr>
          <w:rFonts w:ascii="Constantia" w:hAnsi="Constantia"/>
          <w:noProof/>
          <w:color w:val="000000"/>
          <w:sz w:val="21"/>
          <w:szCs w:val="21"/>
        </w:rPr>
        <w:drawing>
          <wp:inline distT="0" distB="0" distL="0" distR="0" wp14:anchorId="16496495" wp14:editId="6BE2ADA4">
            <wp:extent cx="4572000" cy="967740"/>
            <wp:effectExtent l="0" t="0" r="0" b="3810"/>
            <wp:docPr id="18" name="Picture 18" descr="https://builder.christianworship.com/static-assets/composite/print/l37z6u9Db2Wtc9qE~OtBmj~MvJ4AX83LJULmpy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l37z6u9Db2Wtc9qE~OtBmj~MvJ4AX83LJULmpyEY.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E749B">
        <w:rPr>
          <w:rFonts w:ascii="Constantia" w:hAnsi="Constantia"/>
          <w:noProof/>
          <w:color w:val="000000"/>
          <w:sz w:val="21"/>
          <w:szCs w:val="21"/>
        </w:rPr>
        <w:drawing>
          <wp:inline distT="0" distB="0" distL="0" distR="0" wp14:anchorId="18A463A0" wp14:editId="6C2331F2">
            <wp:extent cx="4572000" cy="1135380"/>
            <wp:effectExtent l="0" t="0" r="0" b="7620"/>
            <wp:docPr id="57" name="Picture 57" descr="https://builder.christianworship.com/static-assets/composite/print/YiVmzB43UooDtGlzxBtJaa_XLJVTYogGJ_TUjl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YiVmzB43UooDtGlzxBtJaa_XLJVTYogGJ_TUjlv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E749B">
        <w:rPr>
          <w:rFonts w:ascii="Constantia" w:hAnsi="Constantia"/>
          <w:noProof/>
          <w:color w:val="000000"/>
          <w:sz w:val="21"/>
          <w:szCs w:val="21"/>
        </w:rPr>
        <w:drawing>
          <wp:inline distT="0" distB="0" distL="0" distR="0" wp14:anchorId="758EAD24" wp14:editId="699560F2">
            <wp:extent cx="4572000" cy="1135380"/>
            <wp:effectExtent l="0" t="0" r="0" b="7620"/>
            <wp:docPr id="58" name="Picture 58" descr="https://builder.christianworship.com/static-assets/composite/print/X4iW0IAstba2acxd0WC1d4TJ0~7GzOvqSNDMbl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X4iW0IAstba2acxd0WC1d4TJ0~7GzOvqSNDMblnx.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E749B">
        <w:rPr>
          <w:rFonts w:ascii="Constantia" w:hAnsi="Constantia"/>
          <w:noProof/>
          <w:color w:val="000000"/>
          <w:sz w:val="21"/>
          <w:szCs w:val="21"/>
        </w:rPr>
        <w:drawing>
          <wp:inline distT="0" distB="0" distL="0" distR="0" wp14:anchorId="7D952ADF" wp14:editId="14A58C8F">
            <wp:extent cx="4572000" cy="1143000"/>
            <wp:effectExtent l="0" t="0" r="0" b="0"/>
            <wp:docPr id="21" name="Picture 21" descr="https://builder.christianworship.com/static-assets/composite/print/rA62LJUpCC8AjfFDnKd3hNjv4kQj3xhQ2Tg4i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uilder.christianworship.com/static-assets/composite/print/rA62LJUpCC8AjfFDnKd3hNjv4kQj3xhQ2Tg4iCBf.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E749B">
        <w:rPr>
          <w:rFonts w:ascii="Candara" w:hAnsi="Candara"/>
          <w:color w:val="000000"/>
          <w:sz w:val="12"/>
          <w:szCs w:val="12"/>
        </w:rPr>
        <w:t>Text: tr. John Mason Neale, 1818–1866, alt.; Latin, 7th cent., abr.</w:t>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E749B">
        <w:rPr>
          <w:rFonts w:ascii="Candara" w:hAnsi="Candara"/>
          <w:color w:val="000000"/>
          <w:sz w:val="12"/>
          <w:szCs w:val="12"/>
        </w:rPr>
        <w:t xml:space="preserve">Tune: </w:t>
      </w:r>
      <w:proofErr w:type="spellStart"/>
      <w:r w:rsidRPr="005E749B">
        <w:rPr>
          <w:rFonts w:ascii="Candara" w:hAnsi="Candara"/>
          <w:color w:val="000000"/>
          <w:sz w:val="12"/>
          <w:szCs w:val="12"/>
        </w:rPr>
        <w:t>Trente</w:t>
      </w:r>
      <w:proofErr w:type="spellEnd"/>
      <w:r w:rsidRPr="005E749B">
        <w:rPr>
          <w:rFonts w:ascii="Candara" w:hAnsi="Candara"/>
          <w:color w:val="000000"/>
          <w:sz w:val="12"/>
          <w:szCs w:val="12"/>
        </w:rPr>
        <w:t xml:space="preserve"> </w:t>
      </w:r>
      <w:proofErr w:type="spellStart"/>
      <w:r w:rsidRPr="005E749B">
        <w:rPr>
          <w:rFonts w:ascii="Candara" w:hAnsi="Candara"/>
          <w:color w:val="000000"/>
          <w:sz w:val="12"/>
          <w:szCs w:val="12"/>
        </w:rPr>
        <w:t>quatre</w:t>
      </w:r>
      <w:proofErr w:type="spellEnd"/>
      <w:r w:rsidRPr="005E749B">
        <w:rPr>
          <w:rFonts w:ascii="Candara" w:hAnsi="Candara"/>
          <w:color w:val="000000"/>
          <w:sz w:val="12"/>
          <w:szCs w:val="12"/>
        </w:rPr>
        <w:t xml:space="preserve"> </w:t>
      </w:r>
      <w:proofErr w:type="spellStart"/>
      <w:r w:rsidRPr="005E749B">
        <w:rPr>
          <w:rFonts w:ascii="Candara" w:hAnsi="Candara"/>
          <w:color w:val="000000"/>
          <w:sz w:val="12"/>
          <w:szCs w:val="12"/>
        </w:rPr>
        <w:t>Pseaumes</w:t>
      </w:r>
      <w:proofErr w:type="spellEnd"/>
      <w:r w:rsidRPr="005E749B">
        <w:rPr>
          <w:rFonts w:ascii="Candara" w:hAnsi="Candara"/>
          <w:color w:val="000000"/>
          <w:sz w:val="12"/>
          <w:szCs w:val="12"/>
        </w:rPr>
        <w:t xml:space="preserve"> de David, Geneva, 1551, ed. Louis Bourgeois</w:t>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E749B">
        <w:rPr>
          <w:rFonts w:ascii="Candara" w:hAnsi="Candara"/>
          <w:color w:val="000000"/>
          <w:sz w:val="12"/>
          <w:szCs w:val="12"/>
        </w:rPr>
        <w:t>Text and tune: Public domain</w:t>
      </w: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F02AB" w:rsidRPr="002F02AB" w:rsidRDefault="002F02AB" w:rsidP="002F02AB">
      <w:pPr>
        <w:spacing w:after="120"/>
        <w:jc w:val="center"/>
        <w:rPr>
          <w:b/>
          <w:bCs/>
          <w:sz w:val="22"/>
          <w:szCs w:val="22"/>
        </w:rPr>
      </w:pPr>
      <w:r w:rsidRPr="002F02AB">
        <w:rPr>
          <w:b/>
          <w:bCs/>
          <w:sz w:val="22"/>
          <w:szCs w:val="22"/>
        </w:rPr>
        <w:lastRenderedPageBreak/>
        <w:t>THANKSGIVING</w:t>
      </w:r>
    </w:p>
    <w:p w:rsidR="000806E5" w:rsidRDefault="000806E5" w:rsidP="002F02AB">
      <w:pPr>
        <w:tabs>
          <w:tab w:val="left" w:pos="540"/>
        </w:tabs>
        <w:spacing w:after="120"/>
        <w:rPr>
          <w:b/>
          <w:bCs/>
          <w:i/>
          <w:iCs/>
          <w:sz w:val="20"/>
          <w:szCs w:val="20"/>
        </w:rPr>
      </w:pPr>
    </w:p>
    <w:p w:rsidR="00B16099" w:rsidRPr="00525BA4" w:rsidRDefault="000806E5" w:rsidP="002F02AB">
      <w:pPr>
        <w:tabs>
          <w:tab w:val="left" w:pos="540"/>
        </w:tabs>
        <w:spacing w:after="120"/>
        <w:rPr>
          <w:b/>
          <w:bCs/>
          <w:i/>
          <w:iCs/>
          <w:sz w:val="18"/>
          <w:szCs w:val="18"/>
        </w:rPr>
      </w:pPr>
      <w:r w:rsidRPr="00525BA4">
        <w:rPr>
          <w:b/>
          <w:bCs/>
          <w:i/>
          <w:iCs/>
          <w:sz w:val="18"/>
          <w:szCs w:val="18"/>
        </w:rPr>
        <w:t>(THANK THE LORD is omitted during Lent)</w:t>
      </w:r>
    </w:p>
    <w:p w:rsidR="000806E5" w:rsidRDefault="000806E5" w:rsidP="002F02AB">
      <w:pPr>
        <w:tabs>
          <w:tab w:val="left" w:pos="540"/>
        </w:tabs>
        <w:spacing w:after="120"/>
        <w:rPr>
          <w:b/>
          <w:bCs/>
          <w:i/>
          <w:iCs/>
          <w:sz w:val="16"/>
          <w:szCs w:val="16"/>
        </w:rPr>
      </w:pPr>
    </w:p>
    <w:p w:rsidR="002F02AB" w:rsidRPr="002F02AB" w:rsidRDefault="004302A6" w:rsidP="002F02AB">
      <w:pPr>
        <w:tabs>
          <w:tab w:val="left" w:pos="540"/>
        </w:tabs>
        <w:spacing w:after="120"/>
        <w:rPr>
          <w:b/>
          <w:bCs/>
          <w:i/>
          <w:iCs/>
          <w:sz w:val="16"/>
          <w:szCs w:val="16"/>
        </w:rPr>
      </w:pPr>
      <w:r>
        <w:rPr>
          <w:b/>
          <w:bCs/>
          <w:i/>
          <w:iCs/>
          <w:sz w:val="16"/>
          <w:szCs w:val="16"/>
        </w:rPr>
        <w:t xml:space="preserve">PLEASE </w:t>
      </w:r>
      <w:r w:rsidR="002F02AB" w:rsidRPr="002F02AB">
        <w:rPr>
          <w:b/>
          <w:bCs/>
          <w:i/>
          <w:iCs/>
          <w:sz w:val="16"/>
          <w:szCs w:val="16"/>
        </w:rPr>
        <w:t>STAND</w:t>
      </w:r>
      <w:r w:rsidR="002E3723">
        <w:rPr>
          <w:b/>
          <w:bCs/>
          <w:i/>
          <w:iCs/>
          <w:sz w:val="16"/>
          <w:szCs w:val="16"/>
        </w:rPr>
        <w:t>, IF YOU ARE ABLE</w:t>
      </w:r>
    </w:p>
    <w:p w:rsidR="00A035FE" w:rsidRDefault="00A035FE" w:rsidP="00543A46">
      <w:pPr>
        <w:rPr>
          <w:b/>
          <w:bCs/>
          <w:sz w:val="22"/>
          <w:szCs w:val="22"/>
        </w:rPr>
      </w:pPr>
    </w:p>
    <w:p w:rsidR="00CE63F3" w:rsidRDefault="002F02AB" w:rsidP="00CE63F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2F02AB" w:rsidRPr="002F02AB" w:rsidRDefault="00543A46" w:rsidP="00CE63F3">
      <w:pPr>
        <w:tabs>
          <w:tab w:val="left" w:pos="540"/>
        </w:tabs>
        <w:spacing w:after="120"/>
        <w:ind w:left="540" w:hanging="540"/>
        <w:jc w:val="both"/>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2F02AB" w:rsidRDefault="002F02AB" w:rsidP="002F02AB">
      <w:pPr>
        <w:spacing w:after="120"/>
        <w:rPr>
          <w:b/>
          <w:bCs/>
          <w:sz w:val="22"/>
          <w:szCs w:val="22"/>
        </w:rPr>
      </w:pPr>
    </w:p>
    <w:p w:rsidR="002F02AB" w:rsidRDefault="002F02AB" w:rsidP="002F02AB">
      <w:pPr>
        <w:spacing w:after="120"/>
        <w:rPr>
          <w:b/>
          <w:bCs/>
          <w:sz w:val="22"/>
          <w:szCs w:val="22"/>
        </w:rPr>
      </w:pPr>
    </w:p>
    <w:p w:rsidR="005E749B" w:rsidRDefault="005E749B" w:rsidP="002F02AB">
      <w:pPr>
        <w:tabs>
          <w:tab w:val="left" w:pos="540"/>
        </w:tabs>
        <w:rPr>
          <w:b/>
          <w:bCs/>
          <w:sz w:val="22"/>
          <w:szCs w:val="22"/>
        </w:rPr>
      </w:pPr>
    </w:p>
    <w:p w:rsidR="002F02AB" w:rsidRPr="00654F47" w:rsidRDefault="002F02AB" w:rsidP="002F02AB">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2F02AB" w:rsidRPr="00460ED7" w:rsidRDefault="002F02AB" w:rsidP="002F02AB">
      <w:pPr>
        <w:ind w:firstLine="540"/>
        <w:rPr>
          <w:sz w:val="20"/>
          <w:szCs w:val="20"/>
        </w:rPr>
      </w:pPr>
      <w:r w:rsidRPr="00460ED7">
        <w:rPr>
          <w:sz w:val="20"/>
          <w:szCs w:val="20"/>
        </w:rPr>
        <w:t>Serve the Lord with gladness.</w:t>
      </w:r>
    </w:p>
    <w:p w:rsidR="002F02AB" w:rsidRPr="00460ED7" w:rsidRDefault="002F02AB" w:rsidP="002F02AB">
      <w:pPr>
        <w:rPr>
          <w:sz w:val="20"/>
          <w:szCs w:val="20"/>
        </w:rPr>
      </w:pPr>
    </w:p>
    <w:p w:rsidR="002F02AB" w:rsidRPr="00460ED7" w:rsidRDefault="002F02AB" w:rsidP="002F02AB">
      <w:pPr>
        <w:ind w:firstLine="540"/>
        <w:rPr>
          <w:sz w:val="20"/>
          <w:szCs w:val="20"/>
        </w:rPr>
      </w:pPr>
      <w:r w:rsidRPr="00460ED7">
        <w:rPr>
          <w:sz w:val="20"/>
          <w:szCs w:val="20"/>
        </w:rPr>
        <w:t>The Lord bless you and keep you.</w:t>
      </w:r>
    </w:p>
    <w:p w:rsidR="002F02AB" w:rsidRPr="00460ED7" w:rsidRDefault="002F02AB" w:rsidP="002F02AB">
      <w:pPr>
        <w:ind w:firstLine="540"/>
        <w:rPr>
          <w:sz w:val="20"/>
          <w:szCs w:val="20"/>
        </w:rPr>
      </w:pPr>
      <w:r w:rsidRPr="00460ED7">
        <w:rPr>
          <w:sz w:val="20"/>
          <w:szCs w:val="20"/>
        </w:rPr>
        <w:t>The Lord make his face shine on you and be gracious to you.</w:t>
      </w:r>
    </w:p>
    <w:p w:rsidR="002F02AB" w:rsidRPr="00460ED7" w:rsidRDefault="002F02AB" w:rsidP="002F02AB">
      <w:pPr>
        <w:ind w:firstLine="540"/>
        <w:rPr>
          <w:sz w:val="20"/>
          <w:szCs w:val="20"/>
        </w:rPr>
      </w:pPr>
      <w:r w:rsidRPr="00460ED7">
        <w:rPr>
          <w:sz w:val="20"/>
          <w:szCs w:val="20"/>
        </w:rPr>
        <w:t>The Lord look on you with favor and (+) give you peace.</w:t>
      </w:r>
    </w:p>
    <w:p w:rsidR="002F02AB" w:rsidRDefault="002F02AB" w:rsidP="002F02AB">
      <w:pPr>
        <w:spacing w:after="120"/>
        <w:rPr>
          <w:b/>
          <w:bCs/>
          <w:sz w:val="22"/>
          <w:szCs w:val="22"/>
        </w:rPr>
      </w:pPr>
      <w:r>
        <w:rPr>
          <w:noProof/>
        </w:rPr>
        <w:drawing>
          <wp:inline distT="0" distB="0" distL="0" distR="0">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7">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5E749B" w:rsidRDefault="005E749B" w:rsidP="00CC2240">
      <w:pPr>
        <w:pStyle w:val="Heading"/>
        <w:spacing w:after="0"/>
        <w:rPr>
          <w:rFonts w:cs="Segoe UI"/>
        </w:rPr>
      </w:pPr>
    </w:p>
    <w:p w:rsidR="00D0313F" w:rsidRDefault="00867DDA" w:rsidP="00CC2240">
      <w:pPr>
        <w:pStyle w:val="Heading"/>
        <w:spacing w:after="0"/>
        <w:rPr>
          <w:rFonts w:cs="Segoe UI"/>
        </w:rPr>
      </w:pPr>
      <w:r>
        <w:rPr>
          <w:rFonts w:cs="Segoe UI"/>
        </w:rPr>
        <w:t>CLOSING HYMN</w:t>
      </w:r>
      <w:r>
        <w:rPr>
          <w:rFonts w:cs="Segoe UI"/>
        </w:rPr>
        <w:tab/>
        <w:t>CW #</w:t>
      </w:r>
      <w:r w:rsidR="000806E5">
        <w:rPr>
          <w:rFonts w:cs="Segoe UI"/>
        </w:rPr>
        <w:t>932</w:t>
      </w:r>
    </w:p>
    <w:p w:rsidR="000806E5" w:rsidRDefault="000806E5" w:rsidP="00CC2240">
      <w:pPr>
        <w:pStyle w:val="Heading"/>
        <w:spacing w:after="0"/>
        <w:rPr>
          <w:rFonts w:cs="Segoe UI"/>
        </w:rPr>
      </w:pPr>
    </w:p>
    <w:p w:rsidR="000806E5" w:rsidRPr="000806E5" w:rsidRDefault="000806E5" w:rsidP="000806E5">
      <w:pPr>
        <w:keepNext/>
        <w:tabs>
          <w:tab w:val="right" w:pos="7200"/>
        </w:tabs>
        <w:spacing w:before="360" w:after="200"/>
        <w:rPr>
          <w:rFonts w:ascii="Candara" w:hAnsi="Candara"/>
          <w:b/>
          <w:bCs/>
          <w:color w:val="000000"/>
          <w:sz w:val="26"/>
          <w:szCs w:val="26"/>
        </w:rPr>
      </w:pPr>
      <w:r w:rsidRPr="000806E5">
        <w:rPr>
          <w:rFonts w:ascii="Candara" w:hAnsi="Candara"/>
          <w:b/>
          <w:bCs/>
          <w:color w:val="000000"/>
          <w:sz w:val="26"/>
          <w:szCs w:val="26"/>
        </w:rPr>
        <w:lastRenderedPageBreak/>
        <w:t>932 Sent Forth by God’s Blessing</w:t>
      </w:r>
      <w:r w:rsidRPr="000806E5">
        <w:rPr>
          <w:rFonts w:ascii="Candara" w:hAnsi="Candara"/>
          <w:b/>
          <w:bCs/>
          <w:color w:val="000000"/>
          <w:sz w:val="26"/>
          <w:szCs w:val="26"/>
        </w:rPr>
        <w:tab/>
      </w:r>
      <w:r w:rsidRPr="000806E5">
        <w:rPr>
          <w:rFonts w:ascii="Candara" w:hAnsi="Candara"/>
          <w:i/>
          <w:iCs/>
          <w:color w:val="000000"/>
          <w:sz w:val="20"/>
          <w:szCs w:val="20"/>
        </w:rPr>
        <w:t>CW 932</w:t>
      </w:r>
    </w:p>
    <w:p w:rsidR="000806E5" w:rsidRPr="000806E5" w:rsidRDefault="000806E5" w:rsidP="000806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6E5">
        <w:rPr>
          <w:rFonts w:ascii="Constantia" w:hAnsi="Constantia"/>
          <w:noProof/>
          <w:color w:val="000000"/>
          <w:sz w:val="21"/>
          <w:szCs w:val="21"/>
        </w:rPr>
        <w:drawing>
          <wp:inline distT="0" distB="0" distL="0" distR="0" wp14:anchorId="2B3B3044" wp14:editId="43247BE0">
            <wp:extent cx="4572000" cy="693420"/>
            <wp:effectExtent l="0" t="0" r="0" b="0"/>
            <wp:docPr id="66" name="Picture 66" descr="https://builder.christianworship.com/static-assets/composite/print/ldOvwAXivmuzsw7upnbra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uilder.christianworship.com/static-assets/composite/print/ldOvwAXivmuzsw7upnbrah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693420"/>
                    </a:xfrm>
                    <a:prstGeom prst="rect">
                      <a:avLst/>
                    </a:prstGeom>
                    <a:noFill/>
                    <a:ln>
                      <a:noFill/>
                    </a:ln>
                  </pic:spPr>
                </pic:pic>
              </a:graphicData>
            </a:graphic>
          </wp:inline>
        </w:drawing>
      </w:r>
    </w:p>
    <w:p w:rsidR="000806E5" w:rsidRPr="000806E5" w:rsidRDefault="000806E5" w:rsidP="000806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6E5">
        <w:rPr>
          <w:rFonts w:ascii="Constantia" w:hAnsi="Constantia"/>
          <w:noProof/>
          <w:color w:val="000000"/>
          <w:sz w:val="21"/>
          <w:szCs w:val="21"/>
        </w:rPr>
        <w:drawing>
          <wp:inline distT="0" distB="0" distL="0" distR="0" wp14:anchorId="18B763EB" wp14:editId="68D273E6">
            <wp:extent cx="4572000" cy="822960"/>
            <wp:effectExtent l="0" t="0" r="0" b="0"/>
            <wp:docPr id="67" name="Picture 67" descr="https://builder.christianworship.com/static-assets/composite/print/67~fUmW2pz9SRpuevJcuu7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uilder.christianworship.com/static-assets/composite/print/67~fUmW2pz9SRpuevJcuu7qq.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0806E5" w:rsidRPr="000806E5" w:rsidRDefault="000806E5" w:rsidP="000806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6E5">
        <w:rPr>
          <w:rFonts w:ascii="Constantia" w:hAnsi="Constantia"/>
          <w:noProof/>
          <w:color w:val="000000"/>
          <w:sz w:val="21"/>
          <w:szCs w:val="21"/>
        </w:rPr>
        <w:drawing>
          <wp:inline distT="0" distB="0" distL="0" distR="0" wp14:anchorId="4E80DF39" wp14:editId="77A2226A">
            <wp:extent cx="4572000" cy="822960"/>
            <wp:effectExtent l="0" t="0" r="0" b="0"/>
            <wp:docPr id="68" name="Picture 68" descr="https://builder.christianworship.com/static-assets/composite/print/Q6JPuXbi_6_a3WZRwTDf0Z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builder.christianworship.com/static-assets/composite/print/Q6JPuXbi_6_a3WZRwTDf0Ze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0806E5" w:rsidRPr="000806E5" w:rsidRDefault="000806E5" w:rsidP="000806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6E5">
        <w:rPr>
          <w:rFonts w:ascii="Constantia" w:hAnsi="Constantia"/>
          <w:noProof/>
          <w:color w:val="000000"/>
          <w:sz w:val="21"/>
          <w:szCs w:val="21"/>
        </w:rPr>
        <w:drawing>
          <wp:inline distT="0" distB="0" distL="0" distR="0" wp14:anchorId="41007808" wp14:editId="278BF486">
            <wp:extent cx="4572000" cy="822960"/>
            <wp:effectExtent l="0" t="0" r="0" b="0"/>
            <wp:docPr id="69" name="Picture 69" descr="https://builder.christianworship.com/static-assets/composite/print/~WLpz8OoBZfK8kQvP_B4_7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builder.christianworship.com/static-assets/composite/print/~WLpz8OoBZfK8kQvP_B4_7Y~.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0806E5" w:rsidRPr="000806E5" w:rsidRDefault="000806E5" w:rsidP="000806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6E5">
        <w:rPr>
          <w:rFonts w:ascii="Constantia" w:hAnsi="Constantia"/>
          <w:noProof/>
          <w:color w:val="000000"/>
          <w:sz w:val="21"/>
          <w:szCs w:val="21"/>
        </w:rPr>
        <w:drawing>
          <wp:inline distT="0" distB="0" distL="0" distR="0" wp14:anchorId="4A099B14" wp14:editId="562EC372">
            <wp:extent cx="4572000" cy="822960"/>
            <wp:effectExtent l="0" t="0" r="0" b="0"/>
            <wp:docPr id="70" name="Picture 70" descr="https://builder.christianworship.com/static-assets/composite/print/ESWzeJ9FeWYePiuH~FJLa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builder.christianworship.com/static-assets/composite/print/ESWzeJ9FeWYePiuH~FJLaaA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0806E5" w:rsidRPr="000806E5" w:rsidRDefault="000806E5" w:rsidP="000806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6E5">
        <w:rPr>
          <w:rFonts w:ascii="Constantia" w:hAnsi="Constantia"/>
          <w:noProof/>
          <w:color w:val="000000"/>
          <w:sz w:val="21"/>
          <w:szCs w:val="21"/>
        </w:rPr>
        <w:drawing>
          <wp:inline distT="0" distB="0" distL="0" distR="0" wp14:anchorId="6D8F35BD" wp14:editId="4135B1F6">
            <wp:extent cx="4572000" cy="800100"/>
            <wp:effectExtent l="0" t="0" r="0" b="0"/>
            <wp:docPr id="71" name="Picture 71" descr="https://builder.christianworship.com/static-assets/composite/print/AUykNHty642ujT8QuvimvO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builder.christianworship.com/static-assets/composite/print/AUykNHty642ujT8QuvimvO__.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rsidR="000806E5" w:rsidRPr="000806E5" w:rsidRDefault="000806E5" w:rsidP="000806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6E5">
        <w:rPr>
          <w:rFonts w:ascii="Constantia" w:hAnsi="Constantia"/>
          <w:noProof/>
          <w:color w:val="000000"/>
          <w:sz w:val="21"/>
          <w:szCs w:val="21"/>
        </w:rPr>
        <w:drawing>
          <wp:inline distT="0" distB="0" distL="0" distR="0" wp14:anchorId="2A0D8DF2" wp14:editId="5421CEDA">
            <wp:extent cx="4572000" cy="845820"/>
            <wp:effectExtent l="0" t="0" r="0" b="0"/>
            <wp:docPr id="72" name="Picture 72" descr="https://builder.christianworship.com/static-assets/composite/print/wbjQmdhjfRcWL53t4oNFf~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builder.christianworship.com/static-assets/composite/print/wbjQmdhjfRcWL53t4oNFf~zZ.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845820"/>
                    </a:xfrm>
                    <a:prstGeom prst="rect">
                      <a:avLst/>
                    </a:prstGeom>
                    <a:noFill/>
                    <a:ln>
                      <a:noFill/>
                    </a:ln>
                  </pic:spPr>
                </pic:pic>
              </a:graphicData>
            </a:graphic>
          </wp:inline>
        </w:drawing>
      </w:r>
    </w:p>
    <w:p w:rsidR="000806E5" w:rsidRPr="000806E5" w:rsidRDefault="000806E5" w:rsidP="000806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806E5">
        <w:rPr>
          <w:rFonts w:ascii="Constantia" w:hAnsi="Constantia"/>
          <w:noProof/>
          <w:color w:val="000000"/>
          <w:sz w:val="21"/>
          <w:szCs w:val="21"/>
        </w:rPr>
        <w:drawing>
          <wp:inline distT="0" distB="0" distL="0" distR="0" wp14:anchorId="650B412C" wp14:editId="44FB560B">
            <wp:extent cx="4572000" cy="807720"/>
            <wp:effectExtent l="0" t="0" r="0" b="0"/>
            <wp:docPr id="73" name="Picture 73" descr="https://builder.christianworship.com/static-assets/composite/print/jxVhhOMQy~8pjNHN44AQdZx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builder.christianworship.com/static-assets/composite/print/jxVhhOMQy~8pjNHN44AQdZx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807720"/>
                    </a:xfrm>
                    <a:prstGeom prst="rect">
                      <a:avLst/>
                    </a:prstGeom>
                    <a:noFill/>
                    <a:ln>
                      <a:noFill/>
                    </a:ln>
                  </pic:spPr>
                </pic:pic>
              </a:graphicData>
            </a:graphic>
          </wp:inline>
        </w:drawing>
      </w:r>
    </w:p>
    <w:p w:rsidR="000806E5" w:rsidRPr="000806E5" w:rsidRDefault="000806E5" w:rsidP="000806E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806E5">
        <w:rPr>
          <w:rFonts w:ascii="Candara" w:hAnsi="Candara"/>
          <w:color w:val="000000"/>
          <w:sz w:val="12"/>
          <w:szCs w:val="12"/>
        </w:rPr>
        <w:lastRenderedPageBreak/>
        <w:t xml:space="preserve">Text: Omer </w:t>
      </w:r>
      <w:proofErr w:type="spellStart"/>
      <w:r w:rsidRPr="000806E5">
        <w:rPr>
          <w:rFonts w:ascii="Candara" w:hAnsi="Candara"/>
          <w:color w:val="000000"/>
          <w:sz w:val="12"/>
          <w:szCs w:val="12"/>
        </w:rPr>
        <w:t>Westendorf</w:t>
      </w:r>
      <w:proofErr w:type="spellEnd"/>
      <w:r w:rsidRPr="000806E5">
        <w:rPr>
          <w:rFonts w:ascii="Candara" w:hAnsi="Candara"/>
          <w:color w:val="000000"/>
          <w:sz w:val="12"/>
          <w:szCs w:val="12"/>
        </w:rPr>
        <w:t>, 1916–1997, alt.</w:t>
      </w:r>
    </w:p>
    <w:p w:rsidR="000806E5" w:rsidRPr="000806E5" w:rsidRDefault="000806E5" w:rsidP="000806E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806E5">
        <w:rPr>
          <w:rFonts w:ascii="Candara" w:hAnsi="Candara"/>
          <w:color w:val="000000"/>
          <w:sz w:val="12"/>
          <w:szCs w:val="12"/>
        </w:rPr>
        <w:t>Tune: Welsh</w:t>
      </w:r>
    </w:p>
    <w:p w:rsidR="000806E5" w:rsidRPr="000806E5" w:rsidRDefault="000806E5" w:rsidP="000806E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806E5">
        <w:rPr>
          <w:rFonts w:ascii="Candara" w:hAnsi="Candara"/>
          <w:color w:val="000000"/>
          <w:sz w:val="12"/>
          <w:szCs w:val="12"/>
        </w:rPr>
        <w:t xml:space="preserve">Text: © 1964 World Library Publications, a division of GIA Publications, Inc. Used by permission: </w:t>
      </w:r>
      <w:proofErr w:type="spellStart"/>
      <w:r w:rsidRPr="000806E5">
        <w:rPr>
          <w:rFonts w:ascii="Candara" w:hAnsi="Candara"/>
          <w:color w:val="000000"/>
          <w:sz w:val="12"/>
          <w:szCs w:val="12"/>
        </w:rPr>
        <w:t>OneLicense</w:t>
      </w:r>
      <w:proofErr w:type="spellEnd"/>
      <w:r w:rsidRPr="000806E5">
        <w:rPr>
          <w:rFonts w:ascii="Candara" w:hAnsi="Candara"/>
          <w:color w:val="000000"/>
          <w:sz w:val="12"/>
          <w:szCs w:val="12"/>
        </w:rPr>
        <w:t xml:space="preserve"> no. 727703</w:t>
      </w:r>
    </w:p>
    <w:p w:rsidR="000806E5" w:rsidRPr="000806E5" w:rsidRDefault="000806E5" w:rsidP="000806E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806E5">
        <w:rPr>
          <w:rFonts w:ascii="Candara" w:hAnsi="Candara"/>
          <w:color w:val="000000"/>
          <w:sz w:val="12"/>
          <w:szCs w:val="12"/>
        </w:rPr>
        <w:t>Tune: Public domain</w:t>
      </w:r>
    </w:p>
    <w:p w:rsidR="000806E5" w:rsidRPr="000806E5" w:rsidRDefault="000806E5" w:rsidP="000806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5E749B" w:rsidRPr="005E749B" w:rsidRDefault="005E749B" w:rsidP="005E74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5E749B" w:rsidRDefault="005E749B" w:rsidP="00ED55EC">
      <w:pPr>
        <w:pStyle w:val="Heading"/>
        <w:spacing w:after="0"/>
        <w:rPr>
          <w:rFonts w:cs="Segoe UI"/>
          <w:u w:val="single"/>
        </w:rPr>
      </w:pPr>
    </w:p>
    <w:p w:rsidR="00ED55EC" w:rsidRDefault="00ED55EC" w:rsidP="00ED55EC">
      <w:pPr>
        <w:pStyle w:val="Heading"/>
        <w:spacing w:after="0"/>
        <w:rPr>
          <w:rFonts w:cs="Segoe UI"/>
          <w:u w:val="single"/>
        </w:rPr>
      </w:pPr>
      <w:r w:rsidRPr="00CC2240">
        <w:rPr>
          <w:rFonts w:cs="Segoe UI"/>
          <w:u w:val="single"/>
        </w:rPr>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ED55EC" w:rsidRPr="00CC2240" w:rsidRDefault="00ED55EC" w:rsidP="00ED55EC">
      <w:pPr>
        <w:pStyle w:val="Heading"/>
        <w:spacing w:after="0"/>
        <w:rPr>
          <w:rFonts w:cs="Segoe UI"/>
          <w:u w:val="single"/>
        </w:rPr>
      </w:pPr>
    </w:p>
    <w:p w:rsidR="00ED55EC" w:rsidRPr="005A1711" w:rsidRDefault="00D123C2" w:rsidP="00D123C2">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00ED55EC" w:rsidRPr="005A1711">
        <w:rPr>
          <w:rFonts w:eastAsia="ヒラギノ角ゴ Pro W3" w:cs="Segoe UI"/>
          <w:color w:val="000000"/>
          <w:sz w:val="20"/>
          <w:szCs w:val="20"/>
          <w:u w:color="B3B3B3"/>
        </w:rPr>
        <w:tab/>
      </w:r>
      <w:r w:rsidR="00ED55EC" w:rsidRPr="005A1711">
        <w:rPr>
          <w:rFonts w:eastAsia="ヒラギノ角ゴ Pro W3" w:cs="Segoe UI"/>
          <w:color w:val="000000"/>
          <w:sz w:val="20"/>
          <w:szCs w:val="20"/>
        </w:rPr>
        <w:t xml:space="preserve">Pastor </w:t>
      </w:r>
      <w:r w:rsidR="00ED55EC">
        <w:rPr>
          <w:rFonts w:eastAsia="ヒラギノ角ゴ Pro W3" w:cs="Segoe UI"/>
          <w:color w:val="000000"/>
          <w:sz w:val="20"/>
          <w:szCs w:val="20"/>
        </w:rPr>
        <w:t>Natsis</w:t>
      </w:r>
    </w:p>
    <w:p w:rsidR="009D178B" w:rsidRPr="009D178B"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5E749B">
        <w:rPr>
          <w:rFonts w:eastAsia="ヒラギノ角ゴ Pro W3" w:cs="Segoe UI"/>
          <w:color w:val="000000"/>
          <w:sz w:val="20"/>
          <w:szCs w:val="20"/>
        </w:rPr>
        <w:t>Emily Wheeler</w:t>
      </w:r>
    </w:p>
    <w:p w:rsidR="00ED55EC" w:rsidRPr="000E2E59" w:rsidRDefault="00ED55EC" w:rsidP="00ED55EC">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sidR="00D123C2">
        <w:rPr>
          <w:rFonts w:eastAsia="ヒラギノ角ゴ Pro W3" w:cs="Segoe UI"/>
          <w:b/>
          <w:color w:val="000000"/>
          <w:sz w:val="20"/>
          <w:szCs w:val="20"/>
        </w:rPr>
        <w:t>s</w:t>
      </w:r>
      <w:r w:rsidR="00D123C2">
        <w:rPr>
          <w:rFonts w:eastAsia="ヒラギノ角ゴ Pro W3" w:cs="Segoe UI"/>
          <w:color w:val="000000"/>
          <w:sz w:val="20"/>
          <w:szCs w:val="20"/>
        </w:rPr>
        <w:tab/>
      </w:r>
      <w:r>
        <w:rPr>
          <w:rFonts w:eastAsia="ヒラギノ角ゴ Pro W3" w:cs="Segoe UI"/>
          <w:color w:val="000000"/>
          <w:sz w:val="20"/>
          <w:szCs w:val="20"/>
          <w:u w:color="B3B3B3"/>
        </w:rPr>
        <w:t xml:space="preserve">(8:30) </w:t>
      </w:r>
      <w:r w:rsidR="005E749B">
        <w:rPr>
          <w:rFonts w:eastAsia="ヒラギノ角ゴ Pro W3" w:cs="Segoe UI"/>
          <w:color w:val="000000"/>
          <w:sz w:val="20"/>
          <w:szCs w:val="20"/>
          <w:u w:color="B3B3B3"/>
        </w:rPr>
        <w:t>Jim Tice and Ed Wheeler</w:t>
      </w:r>
    </w:p>
    <w:p w:rsidR="00ED55EC" w:rsidRDefault="00ED55EC" w:rsidP="00ED55EC">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(11:00) </w:t>
      </w:r>
      <w:r w:rsidR="005E749B">
        <w:rPr>
          <w:rFonts w:eastAsia="ヒラギノ角ゴ Pro W3" w:cs="Segoe UI"/>
          <w:color w:val="000000"/>
          <w:sz w:val="20"/>
          <w:szCs w:val="20"/>
          <w:u w:color="B3B3B3"/>
        </w:rPr>
        <w:t xml:space="preserve">Dave Frey and Jeff </w:t>
      </w:r>
      <w:proofErr w:type="spellStart"/>
      <w:r w:rsidR="005E749B">
        <w:rPr>
          <w:rFonts w:eastAsia="ヒラギノ角ゴ Pro W3" w:cs="Segoe UI"/>
          <w:color w:val="000000"/>
          <w:sz w:val="20"/>
          <w:szCs w:val="20"/>
          <w:u w:color="B3B3B3"/>
        </w:rPr>
        <w:t>Neuburger</w:t>
      </w:r>
      <w:proofErr w:type="spellEnd"/>
      <w:r w:rsidRPr="000E2E59">
        <w:rPr>
          <w:rFonts w:eastAsia="ヒラギノ角ゴ Pro W3" w:cs="Segoe UI"/>
          <w:color w:val="000000"/>
          <w:sz w:val="20"/>
          <w:szCs w:val="20"/>
          <w:u w:color="B3B3B3"/>
        </w:rPr>
        <w:t xml:space="preserve"> </w:t>
      </w:r>
    </w:p>
    <w:p w:rsidR="003C6C87" w:rsidRDefault="003C6C87" w:rsidP="00ED55EC">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 xml:space="preserve">(8:30) </w:t>
      </w:r>
      <w:r w:rsidR="005E749B">
        <w:rPr>
          <w:rFonts w:eastAsia="ヒラギノ角ゴ Pro W3" w:cs="Segoe UI"/>
          <w:color w:val="000000"/>
          <w:sz w:val="20"/>
          <w:szCs w:val="20"/>
          <w:u w:color="B3B3B3"/>
        </w:rPr>
        <w:t>Robert Newman and Henry Schneider</w:t>
      </w:r>
    </w:p>
    <w:p w:rsidR="003C6C87" w:rsidRPr="003C6C87" w:rsidRDefault="003C6C87" w:rsidP="00ED55EC">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 xml:space="preserve">(11:00) </w:t>
      </w:r>
      <w:r w:rsidR="005E749B">
        <w:rPr>
          <w:rFonts w:eastAsia="ヒラギノ角ゴ Pro W3" w:cs="Segoe UI"/>
          <w:color w:val="000000"/>
          <w:sz w:val="20"/>
          <w:szCs w:val="20"/>
          <w:u w:color="B3B3B3"/>
        </w:rPr>
        <w:t xml:space="preserve">Bill Barnett and Jake </w:t>
      </w:r>
      <w:proofErr w:type="spellStart"/>
      <w:r w:rsidR="005E749B">
        <w:rPr>
          <w:rFonts w:eastAsia="ヒラギノ角ゴ Pro W3" w:cs="Segoe UI"/>
          <w:color w:val="000000"/>
          <w:sz w:val="20"/>
          <w:szCs w:val="20"/>
          <w:u w:color="B3B3B3"/>
        </w:rPr>
        <w:t>Vershum</w:t>
      </w:r>
      <w:proofErr w:type="spellEnd"/>
    </w:p>
    <w:p w:rsidR="00ED55EC" w:rsidRPr="000E2E59" w:rsidRDefault="00ED55EC" w:rsidP="00ED55EC">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5D37D0">
        <w:rPr>
          <w:rFonts w:eastAsia="ヒラギノ角ゴ Pro W3" w:cs="Segoe UI"/>
          <w:color w:val="000000"/>
          <w:sz w:val="20"/>
          <w:szCs w:val="20"/>
        </w:rPr>
        <w:t xml:space="preserve">Shirley </w:t>
      </w:r>
      <w:proofErr w:type="spellStart"/>
      <w:r w:rsidR="005D37D0">
        <w:rPr>
          <w:rFonts w:eastAsia="ヒラギノ角ゴ Pro W3" w:cs="Segoe UI"/>
          <w:color w:val="000000"/>
          <w:sz w:val="20"/>
          <w:szCs w:val="20"/>
        </w:rPr>
        <w:t>Klumpp</w:t>
      </w:r>
      <w:proofErr w:type="spellEnd"/>
      <w:r w:rsidR="005D37D0">
        <w:rPr>
          <w:rFonts w:eastAsia="ヒラギノ角ゴ Pro W3" w:cs="Segoe UI"/>
          <w:color w:val="000000"/>
          <w:sz w:val="20"/>
          <w:szCs w:val="20"/>
        </w:rPr>
        <w:t xml:space="preserve"> and Ann </w:t>
      </w:r>
      <w:proofErr w:type="spellStart"/>
      <w:r w:rsidR="005D37D0">
        <w:rPr>
          <w:rFonts w:eastAsia="ヒラギノ角ゴ Pro W3" w:cs="Segoe UI"/>
          <w:color w:val="000000"/>
          <w:sz w:val="20"/>
          <w:szCs w:val="20"/>
        </w:rPr>
        <w:t>Latowski</w:t>
      </w:r>
      <w:proofErr w:type="spellEnd"/>
    </w:p>
    <w:p w:rsidR="00ED55EC" w:rsidRPr="005A1711"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5E749B">
        <w:rPr>
          <w:rFonts w:eastAsia="ヒラギノ角ゴ Pro W3" w:cs="Segoe UI"/>
          <w:color w:val="000000"/>
          <w:sz w:val="20"/>
          <w:szCs w:val="20"/>
        </w:rPr>
        <w:t xml:space="preserve">Ann </w:t>
      </w:r>
      <w:proofErr w:type="spellStart"/>
      <w:r w:rsidR="005E749B">
        <w:rPr>
          <w:rFonts w:eastAsia="ヒラギノ角ゴ Pro W3" w:cs="Segoe UI"/>
          <w:color w:val="000000"/>
          <w:sz w:val="20"/>
          <w:szCs w:val="20"/>
        </w:rPr>
        <w:t>Latowski</w:t>
      </w:r>
      <w:proofErr w:type="spellEnd"/>
      <w:r w:rsidRPr="005A1711">
        <w:rPr>
          <w:rFonts w:eastAsia="ヒラギノ角ゴ Pro W3" w:cs="Segoe UI"/>
          <w:color w:val="000000"/>
          <w:sz w:val="20"/>
          <w:szCs w:val="20"/>
        </w:rPr>
        <w:t xml:space="preserve">  </w:t>
      </w:r>
    </w:p>
    <w:p w:rsidR="00ED55EC" w:rsidRDefault="00ED55EC" w:rsidP="00ED55EC">
      <w:pPr>
        <w:tabs>
          <w:tab w:val="right" w:leader="dot" w:pos="8640"/>
        </w:tabs>
        <w:spacing w:line="280" w:lineRule="atLeast"/>
        <w:rPr>
          <w:rFonts w:eastAsia="ヒラギノ角ゴ Pro W3" w:cs="Segoe UI"/>
          <w:color w:val="000000"/>
          <w:sz w:val="20"/>
          <w:szCs w:val="20"/>
        </w:rPr>
      </w:pPr>
    </w:p>
    <w:p w:rsidR="00CA7F95" w:rsidRDefault="00CA7F95" w:rsidP="00AD0888">
      <w:pPr>
        <w:pStyle w:val="Heading"/>
        <w:spacing w:after="0"/>
        <w:rPr>
          <w:sz w:val="18"/>
          <w:szCs w:val="18"/>
          <w:u w:val="single"/>
        </w:rPr>
      </w:pPr>
    </w:p>
    <w:p w:rsidR="00AD0888" w:rsidRPr="00CC2240" w:rsidRDefault="00AD0888" w:rsidP="00AD0888">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D0888" w:rsidRDefault="00AD0888" w:rsidP="00AD0888">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w:t>
      </w:r>
      <w:bookmarkStart w:id="24" w:name="_GoBack"/>
      <w:bookmarkEnd w:id="24"/>
      <w:r w:rsidRPr="008F49AE">
        <w:rPr>
          <w:sz w:val="18"/>
          <w:szCs w:val="18"/>
        </w:rPr>
        <w:t>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D0888" w:rsidRDefault="00AD0888" w:rsidP="00AD0888">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CA7F95" w:rsidRDefault="00CA7F95" w:rsidP="00AD0888">
      <w:pPr>
        <w:spacing w:line="259" w:lineRule="auto"/>
        <w:rPr>
          <w:rFonts w:cs="Segoe UI"/>
          <w:sz w:val="18"/>
          <w:szCs w:val="18"/>
        </w:rPr>
      </w:pPr>
    </w:p>
    <w:p w:rsidR="00CA7F95" w:rsidRDefault="00CA7F95" w:rsidP="00AD0888">
      <w:pPr>
        <w:spacing w:line="259" w:lineRule="auto"/>
        <w:rPr>
          <w:rFonts w:cs="Segoe UI"/>
          <w:sz w:val="18"/>
          <w:szCs w:val="18"/>
        </w:rPr>
      </w:pPr>
    </w:p>
    <w:p w:rsidR="00CA7F95" w:rsidRDefault="00CA7F95" w:rsidP="00AD0888">
      <w:pPr>
        <w:spacing w:line="259" w:lineRule="auto"/>
        <w:rPr>
          <w:rFonts w:cs="Segoe UI"/>
          <w:sz w:val="18"/>
          <w:szCs w:val="18"/>
        </w:rPr>
      </w:pPr>
    </w:p>
    <w:p w:rsidR="00CA7F95" w:rsidRPr="003C6C87" w:rsidRDefault="00CA7F95" w:rsidP="00CA7F95">
      <w:pPr>
        <w:spacing w:line="259" w:lineRule="auto"/>
        <w:jc w:val="center"/>
        <w:rPr>
          <w:rFonts w:cs="Segoe UI"/>
          <w:sz w:val="18"/>
          <w:szCs w:val="18"/>
        </w:rPr>
      </w:pPr>
      <w:r>
        <w:rPr>
          <w:noProof/>
        </w:rPr>
        <w:drawing>
          <wp:anchor distT="0" distB="0" distL="114300" distR="114300" simplePos="0" relativeHeight="251672576" behindDoc="0" locked="0" layoutInCell="1" allowOverlap="1" wp14:anchorId="78D463A8" wp14:editId="07002D27">
            <wp:simplePos x="0" y="0"/>
            <wp:positionH relativeFrom="column">
              <wp:posOffset>2103120</wp:posOffset>
            </wp:positionH>
            <wp:positionV relativeFrom="paragraph">
              <wp:posOffset>165735</wp:posOffset>
            </wp:positionV>
            <wp:extent cx="1295400" cy="1386840"/>
            <wp:effectExtent l="0" t="0" r="0" b="0"/>
            <wp:wrapSquare wrapText="bothSides"/>
            <wp:docPr id="55" name="Picture 5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540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A7F95" w:rsidRPr="003C6C87" w:rsidSect="005D37D0">
      <w:footerReference w:type="even" r:id="rId57"/>
      <w:footerReference w:type="default" r:id="rId58"/>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EC9" w:rsidRDefault="00552EC9">
      <w:r>
        <w:separator/>
      </w:r>
    </w:p>
  </w:endnote>
  <w:endnote w:type="continuationSeparator" w:id="0">
    <w:p w:rsidR="00552EC9" w:rsidRDefault="00552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EC9" w:rsidRDefault="00552EC9">
      <w:r>
        <w:separator/>
      </w:r>
    </w:p>
  </w:footnote>
  <w:footnote w:type="continuationSeparator" w:id="0">
    <w:p w:rsidR="00552EC9" w:rsidRDefault="00552E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56C09BE"/>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77D"/>
    <w:rsid w:val="00023EE8"/>
    <w:rsid w:val="000264CF"/>
    <w:rsid w:val="00035F76"/>
    <w:rsid w:val="00040D3E"/>
    <w:rsid w:val="0004356B"/>
    <w:rsid w:val="0004544A"/>
    <w:rsid w:val="0004702E"/>
    <w:rsid w:val="00060270"/>
    <w:rsid w:val="00070171"/>
    <w:rsid w:val="000806E5"/>
    <w:rsid w:val="000923F3"/>
    <w:rsid w:val="000A0EB7"/>
    <w:rsid w:val="000A239B"/>
    <w:rsid w:val="000B061F"/>
    <w:rsid w:val="000B3FC7"/>
    <w:rsid w:val="000D5274"/>
    <w:rsid w:val="000D7985"/>
    <w:rsid w:val="000E0E97"/>
    <w:rsid w:val="000E2E59"/>
    <w:rsid w:val="000E45A3"/>
    <w:rsid w:val="0010249D"/>
    <w:rsid w:val="00107742"/>
    <w:rsid w:val="0015373F"/>
    <w:rsid w:val="0016051A"/>
    <w:rsid w:val="0018222E"/>
    <w:rsid w:val="001A07A7"/>
    <w:rsid w:val="001A46C3"/>
    <w:rsid w:val="001B5542"/>
    <w:rsid w:val="001D3EE7"/>
    <w:rsid w:val="001F3602"/>
    <w:rsid w:val="00225C7E"/>
    <w:rsid w:val="002353A0"/>
    <w:rsid w:val="00255C3A"/>
    <w:rsid w:val="00296DC4"/>
    <w:rsid w:val="002C439E"/>
    <w:rsid w:val="002C5456"/>
    <w:rsid w:val="002D79DE"/>
    <w:rsid w:val="002E3723"/>
    <w:rsid w:val="002F02AB"/>
    <w:rsid w:val="002F1EA2"/>
    <w:rsid w:val="002F5827"/>
    <w:rsid w:val="002F76FD"/>
    <w:rsid w:val="00300E4F"/>
    <w:rsid w:val="00302D66"/>
    <w:rsid w:val="00333438"/>
    <w:rsid w:val="00340D05"/>
    <w:rsid w:val="0034427A"/>
    <w:rsid w:val="0035451D"/>
    <w:rsid w:val="00357F4F"/>
    <w:rsid w:val="0037273E"/>
    <w:rsid w:val="00377329"/>
    <w:rsid w:val="003845E7"/>
    <w:rsid w:val="00385DB7"/>
    <w:rsid w:val="00386EC6"/>
    <w:rsid w:val="00396D39"/>
    <w:rsid w:val="003A43DA"/>
    <w:rsid w:val="003C6C87"/>
    <w:rsid w:val="003D02BD"/>
    <w:rsid w:val="003E15BD"/>
    <w:rsid w:val="004075F3"/>
    <w:rsid w:val="00423760"/>
    <w:rsid w:val="004246A2"/>
    <w:rsid w:val="004302A6"/>
    <w:rsid w:val="00434987"/>
    <w:rsid w:val="00436812"/>
    <w:rsid w:val="0044715F"/>
    <w:rsid w:val="00460ED7"/>
    <w:rsid w:val="00482248"/>
    <w:rsid w:val="004A56CB"/>
    <w:rsid w:val="004A73A5"/>
    <w:rsid w:val="004B1050"/>
    <w:rsid w:val="004C4A98"/>
    <w:rsid w:val="004F1327"/>
    <w:rsid w:val="00500471"/>
    <w:rsid w:val="00511C33"/>
    <w:rsid w:val="005154E5"/>
    <w:rsid w:val="00525BA4"/>
    <w:rsid w:val="00534EC0"/>
    <w:rsid w:val="00540B3D"/>
    <w:rsid w:val="00541285"/>
    <w:rsid w:val="00543A46"/>
    <w:rsid w:val="005516AB"/>
    <w:rsid w:val="00552EC9"/>
    <w:rsid w:val="00555FB7"/>
    <w:rsid w:val="00561666"/>
    <w:rsid w:val="005A1711"/>
    <w:rsid w:val="005A23C1"/>
    <w:rsid w:val="005A68A6"/>
    <w:rsid w:val="005D14AC"/>
    <w:rsid w:val="005D37D0"/>
    <w:rsid w:val="005D4BE5"/>
    <w:rsid w:val="005E749B"/>
    <w:rsid w:val="00600177"/>
    <w:rsid w:val="00614223"/>
    <w:rsid w:val="00645D08"/>
    <w:rsid w:val="00654F47"/>
    <w:rsid w:val="00661A8B"/>
    <w:rsid w:val="00666E0F"/>
    <w:rsid w:val="00676B75"/>
    <w:rsid w:val="00681599"/>
    <w:rsid w:val="00686988"/>
    <w:rsid w:val="006A11E6"/>
    <w:rsid w:val="006C413B"/>
    <w:rsid w:val="006D0DCE"/>
    <w:rsid w:val="006D7CAE"/>
    <w:rsid w:val="006E132F"/>
    <w:rsid w:val="006E5C6E"/>
    <w:rsid w:val="006F08E6"/>
    <w:rsid w:val="006F1512"/>
    <w:rsid w:val="00701A9C"/>
    <w:rsid w:val="00706DA8"/>
    <w:rsid w:val="0071180D"/>
    <w:rsid w:val="00733364"/>
    <w:rsid w:val="00734238"/>
    <w:rsid w:val="00741BAB"/>
    <w:rsid w:val="00746A9F"/>
    <w:rsid w:val="00753F1A"/>
    <w:rsid w:val="00757DC6"/>
    <w:rsid w:val="007907C9"/>
    <w:rsid w:val="00796816"/>
    <w:rsid w:val="007A1829"/>
    <w:rsid w:val="007C368D"/>
    <w:rsid w:val="007E14FC"/>
    <w:rsid w:val="007F16E6"/>
    <w:rsid w:val="00801E52"/>
    <w:rsid w:val="00807376"/>
    <w:rsid w:val="0081742B"/>
    <w:rsid w:val="00831E16"/>
    <w:rsid w:val="00832A87"/>
    <w:rsid w:val="0083655B"/>
    <w:rsid w:val="00840598"/>
    <w:rsid w:val="00841768"/>
    <w:rsid w:val="008560CD"/>
    <w:rsid w:val="00867DDA"/>
    <w:rsid w:val="00871033"/>
    <w:rsid w:val="0087177C"/>
    <w:rsid w:val="00872699"/>
    <w:rsid w:val="00883A84"/>
    <w:rsid w:val="00884BA6"/>
    <w:rsid w:val="008A1395"/>
    <w:rsid w:val="008B1DEC"/>
    <w:rsid w:val="008E5033"/>
    <w:rsid w:val="00930C51"/>
    <w:rsid w:val="00943390"/>
    <w:rsid w:val="00945F4D"/>
    <w:rsid w:val="00962191"/>
    <w:rsid w:val="009625A0"/>
    <w:rsid w:val="0097189B"/>
    <w:rsid w:val="009911E4"/>
    <w:rsid w:val="00992552"/>
    <w:rsid w:val="00996A70"/>
    <w:rsid w:val="009A529B"/>
    <w:rsid w:val="009D178B"/>
    <w:rsid w:val="009F06DA"/>
    <w:rsid w:val="009F6C95"/>
    <w:rsid w:val="00A035FE"/>
    <w:rsid w:val="00A10011"/>
    <w:rsid w:val="00A300B3"/>
    <w:rsid w:val="00A515B6"/>
    <w:rsid w:val="00A55BA2"/>
    <w:rsid w:val="00A612F9"/>
    <w:rsid w:val="00A6599C"/>
    <w:rsid w:val="00A76862"/>
    <w:rsid w:val="00AA402D"/>
    <w:rsid w:val="00AB56FB"/>
    <w:rsid w:val="00AC46A0"/>
    <w:rsid w:val="00AC62E4"/>
    <w:rsid w:val="00AD0888"/>
    <w:rsid w:val="00AE29A6"/>
    <w:rsid w:val="00AE4873"/>
    <w:rsid w:val="00AF1EAC"/>
    <w:rsid w:val="00AF5589"/>
    <w:rsid w:val="00B00DE6"/>
    <w:rsid w:val="00B032EC"/>
    <w:rsid w:val="00B130B7"/>
    <w:rsid w:val="00B1324B"/>
    <w:rsid w:val="00B145D9"/>
    <w:rsid w:val="00B16099"/>
    <w:rsid w:val="00B31030"/>
    <w:rsid w:val="00B623A9"/>
    <w:rsid w:val="00B705A7"/>
    <w:rsid w:val="00B74FF5"/>
    <w:rsid w:val="00B75073"/>
    <w:rsid w:val="00BA45B5"/>
    <w:rsid w:val="00BD254F"/>
    <w:rsid w:val="00BF04DE"/>
    <w:rsid w:val="00BF78D2"/>
    <w:rsid w:val="00C06E4C"/>
    <w:rsid w:val="00C13A01"/>
    <w:rsid w:val="00C24FD9"/>
    <w:rsid w:val="00C34D36"/>
    <w:rsid w:val="00C42092"/>
    <w:rsid w:val="00C51E0A"/>
    <w:rsid w:val="00C64BDB"/>
    <w:rsid w:val="00C76BFD"/>
    <w:rsid w:val="00C835C3"/>
    <w:rsid w:val="00C9151B"/>
    <w:rsid w:val="00C93D15"/>
    <w:rsid w:val="00CA1249"/>
    <w:rsid w:val="00CA7F95"/>
    <w:rsid w:val="00CC2240"/>
    <w:rsid w:val="00CC56F2"/>
    <w:rsid w:val="00CE08F0"/>
    <w:rsid w:val="00CE63F3"/>
    <w:rsid w:val="00CE7DDC"/>
    <w:rsid w:val="00CF4F7A"/>
    <w:rsid w:val="00D0313F"/>
    <w:rsid w:val="00D123C2"/>
    <w:rsid w:val="00D33AC1"/>
    <w:rsid w:val="00D37CCD"/>
    <w:rsid w:val="00D44579"/>
    <w:rsid w:val="00D51AE3"/>
    <w:rsid w:val="00D65366"/>
    <w:rsid w:val="00D6583B"/>
    <w:rsid w:val="00D70D62"/>
    <w:rsid w:val="00DD2868"/>
    <w:rsid w:val="00DE5269"/>
    <w:rsid w:val="00DF13B2"/>
    <w:rsid w:val="00E01BFA"/>
    <w:rsid w:val="00E078C5"/>
    <w:rsid w:val="00E12B8E"/>
    <w:rsid w:val="00E164BA"/>
    <w:rsid w:val="00E2228F"/>
    <w:rsid w:val="00E43BE8"/>
    <w:rsid w:val="00E57CAB"/>
    <w:rsid w:val="00E66853"/>
    <w:rsid w:val="00E70D49"/>
    <w:rsid w:val="00E745DB"/>
    <w:rsid w:val="00E77B6F"/>
    <w:rsid w:val="00E97556"/>
    <w:rsid w:val="00EB026E"/>
    <w:rsid w:val="00EB0B33"/>
    <w:rsid w:val="00EB6ACB"/>
    <w:rsid w:val="00ED117C"/>
    <w:rsid w:val="00ED55EC"/>
    <w:rsid w:val="00EE1765"/>
    <w:rsid w:val="00F0073A"/>
    <w:rsid w:val="00F15429"/>
    <w:rsid w:val="00F23831"/>
    <w:rsid w:val="00F516F9"/>
    <w:rsid w:val="00F617C5"/>
    <w:rsid w:val="00F65EC2"/>
    <w:rsid w:val="00F80069"/>
    <w:rsid w:val="00F85D53"/>
    <w:rsid w:val="00F87CF1"/>
    <w:rsid w:val="00F93FFC"/>
    <w:rsid w:val="00FA440E"/>
    <w:rsid w:val="00FA746E"/>
    <w:rsid w:val="00FC3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1C9F6A7"/>
  <w15:docId w15:val="{C329888A-64B1-4EB3-845B-47615F11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NormalWeb">
    <w:name w:val="Normal (Web)"/>
    <w:basedOn w:val="Normal"/>
    <w:uiPriority w:val="99"/>
    <w:semiHidden/>
    <w:unhideWhenUsed/>
    <w:locked/>
    <w:rsid w:val="00654F47"/>
    <w:pPr>
      <w:spacing w:before="100" w:beforeAutospacing="1" w:after="100" w:afterAutospacing="1"/>
    </w:pPr>
    <w:rPr>
      <w:rFonts w:ascii="Times New Roman" w:hAnsi="Times New Roman"/>
    </w:rPr>
  </w:style>
  <w:style w:type="character" w:customStyle="1" w:styleId="text">
    <w:name w:val="text"/>
    <w:basedOn w:val="DefaultParagraphFont"/>
    <w:rsid w:val="00654F47"/>
  </w:style>
  <w:style w:type="character" w:styleId="Hyperlink">
    <w:name w:val="Hyperlink"/>
    <w:basedOn w:val="DefaultParagraphFont"/>
    <w:uiPriority w:val="99"/>
    <w:unhideWhenUsed/>
    <w:locked/>
    <w:rsid w:val="00654F47"/>
    <w:rPr>
      <w:color w:val="0000FF"/>
      <w:u w:val="single"/>
    </w:rPr>
  </w:style>
  <w:style w:type="character" w:customStyle="1" w:styleId="small-caps">
    <w:name w:val="small-caps"/>
    <w:basedOn w:val="DefaultParagraphFont"/>
    <w:rsid w:val="00AA4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68911">
      <w:bodyDiv w:val="1"/>
      <w:marLeft w:val="0"/>
      <w:marRight w:val="0"/>
      <w:marTop w:val="0"/>
      <w:marBottom w:val="0"/>
      <w:divBdr>
        <w:top w:val="none" w:sz="0" w:space="0" w:color="auto"/>
        <w:left w:val="none" w:sz="0" w:space="0" w:color="auto"/>
        <w:bottom w:val="none" w:sz="0" w:space="0" w:color="auto"/>
        <w:right w:val="none" w:sz="0" w:space="0" w:color="auto"/>
      </w:divBdr>
    </w:div>
    <w:div w:id="94062230">
      <w:bodyDiv w:val="1"/>
      <w:marLeft w:val="0"/>
      <w:marRight w:val="0"/>
      <w:marTop w:val="0"/>
      <w:marBottom w:val="0"/>
      <w:divBdr>
        <w:top w:val="none" w:sz="0" w:space="0" w:color="auto"/>
        <w:left w:val="none" w:sz="0" w:space="0" w:color="auto"/>
        <w:bottom w:val="none" w:sz="0" w:space="0" w:color="auto"/>
        <w:right w:val="none" w:sz="0" w:space="0" w:color="auto"/>
      </w:divBdr>
    </w:div>
    <w:div w:id="128134719">
      <w:bodyDiv w:val="1"/>
      <w:marLeft w:val="0"/>
      <w:marRight w:val="0"/>
      <w:marTop w:val="0"/>
      <w:marBottom w:val="0"/>
      <w:divBdr>
        <w:top w:val="none" w:sz="0" w:space="0" w:color="auto"/>
        <w:left w:val="none" w:sz="0" w:space="0" w:color="auto"/>
        <w:bottom w:val="none" w:sz="0" w:space="0" w:color="auto"/>
        <w:right w:val="none" w:sz="0" w:space="0" w:color="auto"/>
      </w:divBdr>
      <w:divsChild>
        <w:div w:id="593628965">
          <w:marLeft w:val="240"/>
          <w:marRight w:val="0"/>
          <w:marTop w:val="240"/>
          <w:marBottom w:val="240"/>
          <w:divBdr>
            <w:top w:val="none" w:sz="0" w:space="0" w:color="auto"/>
            <w:left w:val="none" w:sz="0" w:space="0" w:color="auto"/>
            <w:bottom w:val="none" w:sz="0" w:space="0" w:color="auto"/>
            <w:right w:val="none" w:sz="0" w:space="0" w:color="auto"/>
          </w:divBdr>
        </w:div>
      </w:divsChild>
    </w:div>
    <w:div w:id="204373861">
      <w:bodyDiv w:val="1"/>
      <w:marLeft w:val="0"/>
      <w:marRight w:val="0"/>
      <w:marTop w:val="0"/>
      <w:marBottom w:val="0"/>
      <w:divBdr>
        <w:top w:val="none" w:sz="0" w:space="0" w:color="auto"/>
        <w:left w:val="none" w:sz="0" w:space="0" w:color="auto"/>
        <w:bottom w:val="none" w:sz="0" w:space="0" w:color="auto"/>
        <w:right w:val="none" w:sz="0" w:space="0" w:color="auto"/>
      </w:divBdr>
      <w:divsChild>
        <w:div w:id="1076392341">
          <w:marLeft w:val="240"/>
          <w:marRight w:val="0"/>
          <w:marTop w:val="240"/>
          <w:marBottom w:val="240"/>
          <w:divBdr>
            <w:top w:val="none" w:sz="0" w:space="0" w:color="auto"/>
            <w:left w:val="none" w:sz="0" w:space="0" w:color="auto"/>
            <w:bottom w:val="none" w:sz="0" w:space="0" w:color="auto"/>
            <w:right w:val="none" w:sz="0" w:space="0" w:color="auto"/>
          </w:divBdr>
        </w:div>
        <w:div w:id="288778821">
          <w:marLeft w:val="240"/>
          <w:marRight w:val="0"/>
          <w:marTop w:val="240"/>
          <w:marBottom w:val="240"/>
          <w:divBdr>
            <w:top w:val="none" w:sz="0" w:space="0" w:color="auto"/>
            <w:left w:val="none" w:sz="0" w:space="0" w:color="auto"/>
            <w:bottom w:val="none" w:sz="0" w:space="0" w:color="auto"/>
            <w:right w:val="none" w:sz="0" w:space="0" w:color="auto"/>
          </w:divBdr>
        </w:div>
      </w:divsChild>
    </w:div>
    <w:div w:id="214128407">
      <w:bodyDiv w:val="1"/>
      <w:marLeft w:val="0"/>
      <w:marRight w:val="0"/>
      <w:marTop w:val="0"/>
      <w:marBottom w:val="0"/>
      <w:divBdr>
        <w:top w:val="none" w:sz="0" w:space="0" w:color="auto"/>
        <w:left w:val="none" w:sz="0" w:space="0" w:color="auto"/>
        <w:bottom w:val="none" w:sz="0" w:space="0" w:color="auto"/>
        <w:right w:val="none" w:sz="0" w:space="0" w:color="auto"/>
      </w:divBdr>
    </w:div>
    <w:div w:id="283849389">
      <w:bodyDiv w:val="1"/>
      <w:marLeft w:val="0"/>
      <w:marRight w:val="0"/>
      <w:marTop w:val="0"/>
      <w:marBottom w:val="0"/>
      <w:divBdr>
        <w:top w:val="none" w:sz="0" w:space="0" w:color="auto"/>
        <w:left w:val="none" w:sz="0" w:space="0" w:color="auto"/>
        <w:bottom w:val="none" w:sz="0" w:space="0" w:color="auto"/>
        <w:right w:val="none" w:sz="0" w:space="0" w:color="auto"/>
      </w:divBdr>
    </w:div>
    <w:div w:id="315307538">
      <w:bodyDiv w:val="1"/>
      <w:marLeft w:val="0"/>
      <w:marRight w:val="0"/>
      <w:marTop w:val="0"/>
      <w:marBottom w:val="0"/>
      <w:divBdr>
        <w:top w:val="none" w:sz="0" w:space="0" w:color="auto"/>
        <w:left w:val="none" w:sz="0" w:space="0" w:color="auto"/>
        <w:bottom w:val="none" w:sz="0" w:space="0" w:color="auto"/>
        <w:right w:val="none" w:sz="0" w:space="0" w:color="auto"/>
      </w:divBdr>
    </w:div>
    <w:div w:id="386613596">
      <w:bodyDiv w:val="1"/>
      <w:marLeft w:val="0"/>
      <w:marRight w:val="0"/>
      <w:marTop w:val="0"/>
      <w:marBottom w:val="0"/>
      <w:divBdr>
        <w:top w:val="none" w:sz="0" w:space="0" w:color="auto"/>
        <w:left w:val="none" w:sz="0" w:space="0" w:color="auto"/>
        <w:bottom w:val="none" w:sz="0" w:space="0" w:color="auto"/>
        <w:right w:val="none" w:sz="0" w:space="0" w:color="auto"/>
      </w:divBdr>
      <w:divsChild>
        <w:div w:id="916867822">
          <w:marLeft w:val="240"/>
          <w:marRight w:val="0"/>
          <w:marTop w:val="240"/>
          <w:marBottom w:val="240"/>
          <w:divBdr>
            <w:top w:val="none" w:sz="0" w:space="0" w:color="auto"/>
            <w:left w:val="none" w:sz="0" w:space="0" w:color="auto"/>
            <w:bottom w:val="none" w:sz="0" w:space="0" w:color="auto"/>
            <w:right w:val="none" w:sz="0" w:space="0" w:color="auto"/>
          </w:divBdr>
        </w:div>
        <w:div w:id="913512864">
          <w:marLeft w:val="240"/>
          <w:marRight w:val="0"/>
          <w:marTop w:val="240"/>
          <w:marBottom w:val="240"/>
          <w:divBdr>
            <w:top w:val="none" w:sz="0" w:space="0" w:color="auto"/>
            <w:left w:val="none" w:sz="0" w:space="0" w:color="auto"/>
            <w:bottom w:val="none" w:sz="0" w:space="0" w:color="auto"/>
            <w:right w:val="none" w:sz="0" w:space="0" w:color="auto"/>
          </w:divBdr>
        </w:div>
      </w:divsChild>
    </w:div>
    <w:div w:id="434400776">
      <w:bodyDiv w:val="1"/>
      <w:marLeft w:val="0"/>
      <w:marRight w:val="0"/>
      <w:marTop w:val="0"/>
      <w:marBottom w:val="0"/>
      <w:divBdr>
        <w:top w:val="none" w:sz="0" w:space="0" w:color="auto"/>
        <w:left w:val="none" w:sz="0" w:space="0" w:color="auto"/>
        <w:bottom w:val="none" w:sz="0" w:space="0" w:color="auto"/>
        <w:right w:val="none" w:sz="0" w:space="0" w:color="auto"/>
      </w:divBdr>
    </w:div>
    <w:div w:id="463695811">
      <w:bodyDiv w:val="1"/>
      <w:marLeft w:val="0"/>
      <w:marRight w:val="0"/>
      <w:marTop w:val="0"/>
      <w:marBottom w:val="0"/>
      <w:divBdr>
        <w:top w:val="none" w:sz="0" w:space="0" w:color="auto"/>
        <w:left w:val="none" w:sz="0" w:space="0" w:color="auto"/>
        <w:bottom w:val="none" w:sz="0" w:space="0" w:color="auto"/>
        <w:right w:val="none" w:sz="0" w:space="0" w:color="auto"/>
      </w:divBdr>
    </w:div>
    <w:div w:id="480117459">
      <w:bodyDiv w:val="1"/>
      <w:marLeft w:val="0"/>
      <w:marRight w:val="0"/>
      <w:marTop w:val="0"/>
      <w:marBottom w:val="0"/>
      <w:divBdr>
        <w:top w:val="none" w:sz="0" w:space="0" w:color="auto"/>
        <w:left w:val="none" w:sz="0" w:space="0" w:color="auto"/>
        <w:bottom w:val="none" w:sz="0" w:space="0" w:color="auto"/>
        <w:right w:val="none" w:sz="0" w:space="0" w:color="auto"/>
      </w:divBdr>
    </w:div>
    <w:div w:id="546642324">
      <w:bodyDiv w:val="1"/>
      <w:marLeft w:val="0"/>
      <w:marRight w:val="0"/>
      <w:marTop w:val="0"/>
      <w:marBottom w:val="0"/>
      <w:divBdr>
        <w:top w:val="none" w:sz="0" w:space="0" w:color="auto"/>
        <w:left w:val="none" w:sz="0" w:space="0" w:color="auto"/>
        <w:bottom w:val="none" w:sz="0" w:space="0" w:color="auto"/>
        <w:right w:val="none" w:sz="0" w:space="0" w:color="auto"/>
      </w:divBdr>
    </w:div>
    <w:div w:id="566301117">
      <w:bodyDiv w:val="1"/>
      <w:marLeft w:val="0"/>
      <w:marRight w:val="0"/>
      <w:marTop w:val="0"/>
      <w:marBottom w:val="0"/>
      <w:divBdr>
        <w:top w:val="none" w:sz="0" w:space="0" w:color="auto"/>
        <w:left w:val="none" w:sz="0" w:space="0" w:color="auto"/>
        <w:bottom w:val="none" w:sz="0" w:space="0" w:color="auto"/>
        <w:right w:val="none" w:sz="0" w:space="0" w:color="auto"/>
      </w:divBdr>
    </w:div>
    <w:div w:id="614292381">
      <w:bodyDiv w:val="1"/>
      <w:marLeft w:val="0"/>
      <w:marRight w:val="0"/>
      <w:marTop w:val="0"/>
      <w:marBottom w:val="0"/>
      <w:divBdr>
        <w:top w:val="none" w:sz="0" w:space="0" w:color="auto"/>
        <w:left w:val="none" w:sz="0" w:space="0" w:color="auto"/>
        <w:bottom w:val="none" w:sz="0" w:space="0" w:color="auto"/>
        <w:right w:val="none" w:sz="0" w:space="0" w:color="auto"/>
      </w:divBdr>
    </w:div>
    <w:div w:id="738599341">
      <w:bodyDiv w:val="1"/>
      <w:marLeft w:val="0"/>
      <w:marRight w:val="0"/>
      <w:marTop w:val="0"/>
      <w:marBottom w:val="0"/>
      <w:divBdr>
        <w:top w:val="none" w:sz="0" w:space="0" w:color="auto"/>
        <w:left w:val="none" w:sz="0" w:space="0" w:color="auto"/>
        <w:bottom w:val="none" w:sz="0" w:space="0" w:color="auto"/>
        <w:right w:val="none" w:sz="0" w:space="0" w:color="auto"/>
      </w:divBdr>
    </w:div>
    <w:div w:id="808475055">
      <w:bodyDiv w:val="1"/>
      <w:marLeft w:val="0"/>
      <w:marRight w:val="0"/>
      <w:marTop w:val="0"/>
      <w:marBottom w:val="0"/>
      <w:divBdr>
        <w:top w:val="none" w:sz="0" w:space="0" w:color="auto"/>
        <w:left w:val="none" w:sz="0" w:space="0" w:color="auto"/>
        <w:bottom w:val="none" w:sz="0" w:space="0" w:color="auto"/>
        <w:right w:val="none" w:sz="0" w:space="0" w:color="auto"/>
      </w:divBdr>
    </w:div>
    <w:div w:id="809710899">
      <w:bodyDiv w:val="1"/>
      <w:marLeft w:val="0"/>
      <w:marRight w:val="0"/>
      <w:marTop w:val="0"/>
      <w:marBottom w:val="0"/>
      <w:divBdr>
        <w:top w:val="none" w:sz="0" w:space="0" w:color="auto"/>
        <w:left w:val="none" w:sz="0" w:space="0" w:color="auto"/>
        <w:bottom w:val="none" w:sz="0" w:space="0" w:color="auto"/>
        <w:right w:val="none" w:sz="0" w:space="0" w:color="auto"/>
      </w:divBdr>
    </w:div>
    <w:div w:id="914123601">
      <w:bodyDiv w:val="1"/>
      <w:marLeft w:val="0"/>
      <w:marRight w:val="0"/>
      <w:marTop w:val="0"/>
      <w:marBottom w:val="0"/>
      <w:divBdr>
        <w:top w:val="none" w:sz="0" w:space="0" w:color="auto"/>
        <w:left w:val="none" w:sz="0" w:space="0" w:color="auto"/>
        <w:bottom w:val="none" w:sz="0" w:space="0" w:color="auto"/>
        <w:right w:val="none" w:sz="0" w:space="0" w:color="auto"/>
      </w:divBdr>
    </w:div>
    <w:div w:id="919829016">
      <w:bodyDiv w:val="1"/>
      <w:marLeft w:val="0"/>
      <w:marRight w:val="0"/>
      <w:marTop w:val="0"/>
      <w:marBottom w:val="0"/>
      <w:divBdr>
        <w:top w:val="none" w:sz="0" w:space="0" w:color="auto"/>
        <w:left w:val="none" w:sz="0" w:space="0" w:color="auto"/>
        <w:bottom w:val="none" w:sz="0" w:space="0" w:color="auto"/>
        <w:right w:val="none" w:sz="0" w:space="0" w:color="auto"/>
      </w:divBdr>
    </w:div>
    <w:div w:id="936327296">
      <w:bodyDiv w:val="1"/>
      <w:marLeft w:val="0"/>
      <w:marRight w:val="0"/>
      <w:marTop w:val="0"/>
      <w:marBottom w:val="0"/>
      <w:divBdr>
        <w:top w:val="none" w:sz="0" w:space="0" w:color="auto"/>
        <w:left w:val="none" w:sz="0" w:space="0" w:color="auto"/>
        <w:bottom w:val="none" w:sz="0" w:space="0" w:color="auto"/>
        <w:right w:val="none" w:sz="0" w:space="0" w:color="auto"/>
      </w:divBdr>
      <w:divsChild>
        <w:div w:id="445395692">
          <w:marLeft w:val="240"/>
          <w:marRight w:val="0"/>
          <w:marTop w:val="240"/>
          <w:marBottom w:val="240"/>
          <w:divBdr>
            <w:top w:val="none" w:sz="0" w:space="0" w:color="auto"/>
            <w:left w:val="none" w:sz="0" w:space="0" w:color="auto"/>
            <w:bottom w:val="none" w:sz="0" w:space="0" w:color="auto"/>
            <w:right w:val="none" w:sz="0" w:space="0" w:color="auto"/>
          </w:divBdr>
        </w:div>
        <w:div w:id="814566223">
          <w:marLeft w:val="240"/>
          <w:marRight w:val="0"/>
          <w:marTop w:val="240"/>
          <w:marBottom w:val="240"/>
          <w:divBdr>
            <w:top w:val="none" w:sz="0" w:space="0" w:color="auto"/>
            <w:left w:val="none" w:sz="0" w:space="0" w:color="auto"/>
            <w:bottom w:val="none" w:sz="0" w:space="0" w:color="auto"/>
            <w:right w:val="none" w:sz="0" w:space="0" w:color="auto"/>
          </w:divBdr>
        </w:div>
      </w:divsChild>
    </w:div>
    <w:div w:id="941915978">
      <w:bodyDiv w:val="1"/>
      <w:marLeft w:val="0"/>
      <w:marRight w:val="0"/>
      <w:marTop w:val="0"/>
      <w:marBottom w:val="0"/>
      <w:divBdr>
        <w:top w:val="none" w:sz="0" w:space="0" w:color="auto"/>
        <w:left w:val="none" w:sz="0" w:space="0" w:color="auto"/>
        <w:bottom w:val="none" w:sz="0" w:space="0" w:color="auto"/>
        <w:right w:val="none" w:sz="0" w:space="0" w:color="auto"/>
      </w:divBdr>
      <w:divsChild>
        <w:div w:id="361176905">
          <w:marLeft w:val="240"/>
          <w:marRight w:val="0"/>
          <w:marTop w:val="240"/>
          <w:marBottom w:val="240"/>
          <w:divBdr>
            <w:top w:val="none" w:sz="0" w:space="0" w:color="auto"/>
            <w:left w:val="none" w:sz="0" w:space="0" w:color="auto"/>
            <w:bottom w:val="none" w:sz="0" w:space="0" w:color="auto"/>
            <w:right w:val="none" w:sz="0" w:space="0" w:color="auto"/>
          </w:divBdr>
        </w:div>
        <w:div w:id="889268702">
          <w:marLeft w:val="240"/>
          <w:marRight w:val="0"/>
          <w:marTop w:val="240"/>
          <w:marBottom w:val="240"/>
          <w:divBdr>
            <w:top w:val="none" w:sz="0" w:space="0" w:color="auto"/>
            <w:left w:val="none" w:sz="0" w:space="0" w:color="auto"/>
            <w:bottom w:val="none" w:sz="0" w:space="0" w:color="auto"/>
            <w:right w:val="none" w:sz="0" w:space="0" w:color="auto"/>
          </w:divBdr>
        </w:div>
        <w:div w:id="1158033599">
          <w:marLeft w:val="240"/>
          <w:marRight w:val="0"/>
          <w:marTop w:val="240"/>
          <w:marBottom w:val="240"/>
          <w:divBdr>
            <w:top w:val="none" w:sz="0" w:space="0" w:color="auto"/>
            <w:left w:val="none" w:sz="0" w:space="0" w:color="auto"/>
            <w:bottom w:val="none" w:sz="0" w:space="0" w:color="auto"/>
            <w:right w:val="none" w:sz="0" w:space="0" w:color="auto"/>
          </w:divBdr>
        </w:div>
      </w:divsChild>
    </w:div>
    <w:div w:id="1010327875">
      <w:bodyDiv w:val="1"/>
      <w:marLeft w:val="0"/>
      <w:marRight w:val="0"/>
      <w:marTop w:val="0"/>
      <w:marBottom w:val="0"/>
      <w:divBdr>
        <w:top w:val="none" w:sz="0" w:space="0" w:color="auto"/>
        <w:left w:val="none" w:sz="0" w:space="0" w:color="auto"/>
        <w:bottom w:val="none" w:sz="0" w:space="0" w:color="auto"/>
        <w:right w:val="none" w:sz="0" w:space="0" w:color="auto"/>
      </w:divBdr>
    </w:div>
    <w:div w:id="1032418666">
      <w:bodyDiv w:val="1"/>
      <w:marLeft w:val="0"/>
      <w:marRight w:val="0"/>
      <w:marTop w:val="0"/>
      <w:marBottom w:val="0"/>
      <w:divBdr>
        <w:top w:val="none" w:sz="0" w:space="0" w:color="auto"/>
        <w:left w:val="none" w:sz="0" w:space="0" w:color="auto"/>
        <w:bottom w:val="none" w:sz="0" w:space="0" w:color="auto"/>
        <w:right w:val="none" w:sz="0" w:space="0" w:color="auto"/>
      </w:divBdr>
    </w:div>
    <w:div w:id="1279489675">
      <w:bodyDiv w:val="1"/>
      <w:marLeft w:val="0"/>
      <w:marRight w:val="0"/>
      <w:marTop w:val="0"/>
      <w:marBottom w:val="0"/>
      <w:divBdr>
        <w:top w:val="none" w:sz="0" w:space="0" w:color="auto"/>
        <w:left w:val="none" w:sz="0" w:space="0" w:color="auto"/>
        <w:bottom w:val="none" w:sz="0" w:space="0" w:color="auto"/>
        <w:right w:val="none" w:sz="0" w:space="0" w:color="auto"/>
      </w:divBdr>
    </w:div>
    <w:div w:id="1327515427">
      <w:bodyDiv w:val="1"/>
      <w:marLeft w:val="0"/>
      <w:marRight w:val="0"/>
      <w:marTop w:val="0"/>
      <w:marBottom w:val="0"/>
      <w:divBdr>
        <w:top w:val="none" w:sz="0" w:space="0" w:color="auto"/>
        <w:left w:val="none" w:sz="0" w:space="0" w:color="auto"/>
        <w:bottom w:val="none" w:sz="0" w:space="0" w:color="auto"/>
        <w:right w:val="none" w:sz="0" w:space="0" w:color="auto"/>
      </w:divBdr>
    </w:div>
    <w:div w:id="1368947228">
      <w:bodyDiv w:val="1"/>
      <w:marLeft w:val="0"/>
      <w:marRight w:val="0"/>
      <w:marTop w:val="0"/>
      <w:marBottom w:val="0"/>
      <w:divBdr>
        <w:top w:val="none" w:sz="0" w:space="0" w:color="auto"/>
        <w:left w:val="none" w:sz="0" w:space="0" w:color="auto"/>
        <w:bottom w:val="none" w:sz="0" w:space="0" w:color="auto"/>
        <w:right w:val="none" w:sz="0" w:space="0" w:color="auto"/>
      </w:divBdr>
    </w:div>
    <w:div w:id="1399547924">
      <w:bodyDiv w:val="1"/>
      <w:marLeft w:val="0"/>
      <w:marRight w:val="0"/>
      <w:marTop w:val="0"/>
      <w:marBottom w:val="0"/>
      <w:divBdr>
        <w:top w:val="none" w:sz="0" w:space="0" w:color="auto"/>
        <w:left w:val="none" w:sz="0" w:space="0" w:color="auto"/>
        <w:bottom w:val="none" w:sz="0" w:space="0" w:color="auto"/>
        <w:right w:val="none" w:sz="0" w:space="0" w:color="auto"/>
      </w:divBdr>
    </w:div>
    <w:div w:id="1454011020">
      <w:bodyDiv w:val="1"/>
      <w:marLeft w:val="0"/>
      <w:marRight w:val="0"/>
      <w:marTop w:val="0"/>
      <w:marBottom w:val="0"/>
      <w:divBdr>
        <w:top w:val="none" w:sz="0" w:space="0" w:color="auto"/>
        <w:left w:val="none" w:sz="0" w:space="0" w:color="auto"/>
        <w:bottom w:val="none" w:sz="0" w:space="0" w:color="auto"/>
        <w:right w:val="none" w:sz="0" w:space="0" w:color="auto"/>
      </w:divBdr>
    </w:div>
    <w:div w:id="1468158211">
      <w:bodyDiv w:val="1"/>
      <w:marLeft w:val="0"/>
      <w:marRight w:val="0"/>
      <w:marTop w:val="0"/>
      <w:marBottom w:val="0"/>
      <w:divBdr>
        <w:top w:val="none" w:sz="0" w:space="0" w:color="auto"/>
        <w:left w:val="none" w:sz="0" w:space="0" w:color="auto"/>
        <w:bottom w:val="none" w:sz="0" w:space="0" w:color="auto"/>
        <w:right w:val="none" w:sz="0" w:space="0" w:color="auto"/>
      </w:divBdr>
    </w:div>
    <w:div w:id="1469007445">
      <w:bodyDiv w:val="1"/>
      <w:marLeft w:val="0"/>
      <w:marRight w:val="0"/>
      <w:marTop w:val="0"/>
      <w:marBottom w:val="0"/>
      <w:divBdr>
        <w:top w:val="none" w:sz="0" w:space="0" w:color="auto"/>
        <w:left w:val="none" w:sz="0" w:space="0" w:color="auto"/>
        <w:bottom w:val="none" w:sz="0" w:space="0" w:color="auto"/>
        <w:right w:val="none" w:sz="0" w:space="0" w:color="auto"/>
      </w:divBdr>
    </w:div>
    <w:div w:id="1548833734">
      <w:bodyDiv w:val="1"/>
      <w:marLeft w:val="0"/>
      <w:marRight w:val="0"/>
      <w:marTop w:val="0"/>
      <w:marBottom w:val="0"/>
      <w:divBdr>
        <w:top w:val="none" w:sz="0" w:space="0" w:color="auto"/>
        <w:left w:val="none" w:sz="0" w:space="0" w:color="auto"/>
        <w:bottom w:val="none" w:sz="0" w:space="0" w:color="auto"/>
        <w:right w:val="none" w:sz="0" w:space="0" w:color="auto"/>
      </w:divBdr>
    </w:div>
    <w:div w:id="1580940431">
      <w:bodyDiv w:val="1"/>
      <w:marLeft w:val="0"/>
      <w:marRight w:val="0"/>
      <w:marTop w:val="0"/>
      <w:marBottom w:val="0"/>
      <w:divBdr>
        <w:top w:val="none" w:sz="0" w:space="0" w:color="auto"/>
        <w:left w:val="none" w:sz="0" w:space="0" w:color="auto"/>
        <w:bottom w:val="none" w:sz="0" w:space="0" w:color="auto"/>
        <w:right w:val="none" w:sz="0" w:space="0" w:color="auto"/>
      </w:divBdr>
      <w:divsChild>
        <w:div w:id="858160456">
          <w:marLeft w:val="240"/>
          <w:marRight w:val="0"/>
          <w:marTop w:val="240"/>
          <w:marBottom w:val="240"/>
          <w:divBdr>
            <w:top w:val="none" w:sz="0" w:space="0" w:color="auto"/>
            <w:left w:val="none" w:sz="0" w:space="0" w:color="auto"/>
            <w:bottom w:val="none" w:sz="0" w:space="0" w:color="auto"/>
            <w:right w:val="none" w:sz="0" w:space="0" w:color="auto"/>
          </w:divBdr>
        </w:div>
        <w:div w:id="1827209726">
          <w:marLeft w:val="240"/>
          <w:marRight w:val="0"/>
          <w:marTop w:val="240"/>
          <w:marBottom w:val="240"/>
          <w:divBdr>
            <w:top w:val="none" w:sz="0" w:space="0" w:color="auto"/>
            <w:left w:val="none" w:sz="0" w:space="0" w:color="auto"/>
            <w:bottom w:val="none" w:sz="0" w:space="0" w:color="auto"/>
            <w:right w:val="none" w:sz="0" w:space="0" w:color="auto"/>
          </w:divBdr>
        </w:div>
        <w:div w:id="1738284652">
          <w:marLeft w:val="240"/>
          <w:marRight w:val="0"/>
          <w:marTop w:val="240"/>
          <w:marBottom w:val="240"/>
          <w:divBdr>
            <w:top w:val="none" w:sz="0" w:space="0" w:color="auto"/>
            <w:left w:val="none" w:sz="0" w:space="0" w:color="auto"/>
            <w:bottom w:val="none" w:sz="0" w:space="0" w:color="auto"/>
            <w:right w:val="none" w:sz="0" w:space="0" w:color="auto"/>
          </w:divBdr>
        </w:div>
        <w:div w:id="853615337">
          <w:marLeft w:val="240"/>
          <w:marRight w:val="0"/>
          <w:marTop w:val="240"/>
          <w:marBottom w:val="240"/>
          <w:divBdr>
            <w:top w:val="none" w:sz="0" w:space="0" w:color="auto"/>
            <w:left w:val="none" w:sz="0" w:space="0" w:color="auto"/>
            <w:bottom w:val="none" w:sz="0" w:space="0" w:color="auto"/>
            <w:right w:val="none" w:sz="0" w:space="0" w:color="auto"/>
          </w:divBdr>
        </w:div>
      </w:divsChild>
    </w:div>
    <w:div w:id="1633830573">
      <w:bodyDiv w:val="1"/>
      <w:marLeft w:val="0"/>
      <w:marRight w:val="0"/>
      <w:marTop w:val="0"/>
      <w:marBottom w:val="0"/>
      <w:divBdr>
        <w:top w:val="none" w:sz="0" w:space="0" w:color="auto"/>
        <w:left w:val="none" w:sz="0" w:space="0" w:color="auto"/>
        <w:bottom w:val="none" w:sz="0" w:space="0" w:color="auto"/>
        <w:right w:val="none" w:sz="0" w:space="0" w:color="auto"/>
      </w:divBdr>
    </w:div>
    <w:div w:id="1695688884">
      <w:bodyDiv w:val="1"/>
      <w:marLeft w:val="0"/>
      <w:marRight w:val="0"/>
      <w:marTop w:val="0"/>
      <w:marBottom w:val="0"/>
      <w:divBdr>
        <w:top w:val="none" w:sz="0" w:space="0" w:color="auto"/>
        <w:left w:val="none" w:sz="0" w:space="0" w:color="auto"/>
        <w:bottom w:val="none" w:sz="0" w:space="0" w:color="auto"/>
        <w:right w:val="none" w:sz="0" w:space="0" w:color="auto"/>
      </w:divBdr>
    </w:div>
    <w:div w:id="1718627124">
      <w:bodyDiv w:val="1"/>
      <w:marLeft w:val="0"/>
      <w:marRight w:val="0"/>
      <w:marTop w:val="0"/>
      <w:marBottom w:val="0"/>
      <w:divBdr>
        <w:top w:val="none" w:sz="0" w:space="0" w:color="auto"/>
        <w:left w:val="none" w:sz="0" w:space="0" w:color="auto"/>
        <w:bottom w:val="none" w:sz="0" w:space="0" w:color="auto"/>
        <w:right w:val="none" w:sz="0" w:space="0" w:color="auto"/>
      </w:divBdr>
    </w:div>
    <w:div w:id="1768043432">
      <w:bodyDiv w:val="1"/>
      <w:marLeft w:val="0"/>
      <w:marRight w:val="0"/>
      <w:marTop w:val="0"/>
      <w:marBottom w:val="0"/>
      <w:divBdr>
        <w:top w:val="none" w:sz="0" w:space="0" w:color="auto"/>
        <w:left w:val="none" w:sz="0" w:space="0" w:color="auto"/>
        <w:bottom w:val="none" w:sz="0" w:space="0" w:color="auto"/>
        <w:right w:val="none" w:sz="0" w:space="0" w:color="auto"/>
      </w:divBdr>
      <w:divsChild>
        <w:div w:id="1905986076">
          <w:marLeft w:val="240"/>
          <w:marRight w:val="0"/>
          <w:marTop w:val="240"/>
          <w:marBottom w:val="240"/>
          <w:divBdr>
            <w:top w:val="none" w:sz="0" w:space="0" w:color="auto"/>
            <w:left w:val="none" w:sz="0" w:space="0" w:color="auto"/>
            <w:bottom w:val="none" w:sz="0" w:space="0" w:color="auto"/>
            <w:right w:val="none" w:sz="0" w:space="0" w:color="auto"/>
          </w:divBdr>
        </w:div>
      </w:divsChild>
    </w:div>
    <w:div w:id="1774662984">
      <w:bodyDiv w:val="1"/>
      <w:marLeft w:val="0"/>
      <w:marRight w:val="0"/>
      <w:marTop w:val="0"/>
      <w:marBottom w:val="0"/>
      <w:divBdr>
        <w:top w:val="none" w:sz="0" w:space="0" w:color="auto"/>
        <w:left w:val="none" w:sz="0" w:space="0" w:color="auto"/>
        <w:bottom w:val="none" w:sz="0" w:space="0" w:color="auto"/>
        <w:right w:val="none" w:sz="0" w:space="0" w:color="auto"/>
      </w:divBdr>
      <w:divsChild>
        <w:div w:id="375739884">
          <w:marLeft w:val="240"/>
          <w:marRight w:val="0"/>
          <w:marTop w:val="240"/>
          <w:marBottom w:val="240"/>
          <w:divBdr>
            <w:top w:val="none" w:sz="0" w:space="0" w:color="auto"/>
            <w:left w:val="none" w:sz="0" w:space="0" w:color="auto"/>
            <w:bottom w:val="none" w:sz="0" w:space="0" w:color="auto"/>
            <w:right w:val="none" w:sz="0" w:space="0" w:color="auto"/>
          </w:divBdr>
        </w:div>
        <w:div w:id="1729916325">
          <w:marLeft w:val="240"/>
          <w:marRight w:val="0"/>
          <w:marTop w:val="240"/>
          <w:marBottom w:val="240"/>
          <w:divBdr>
            <w:top w:val="none" w:sz="0" w:space="0" w:color="auto"/>
            <w:left w:val="none" w:sz="0" w:space="0" w:color="auto"/>
            <w:bottom w:val="none" w:sz="0" w:space="0" w:color="auto"/>
            <w:right w:val="none" w:sz="0" w:space="0" w:color="auto"/>
          </w:divBdr>
        </w:div>
        <w:div w:id="2144081694">
          <w:marLeft w:val="240"/>
          <w:marRight w:val="0"/>
          <w:marTop w:val="240"/>
          <w:marBottom w:val="240"/>
          <w:divBdr>
            <w:top w:val="none" w:sz="0" w:space="0" w:color="auto"/>
            <w:left w:val="none" w:sz="0" w:space="0" w:color="auto"/>
            <w:bottom w:val="none" w:sz="0" w:space="0" w:color="auto"/>
            <w:right w:val="none" w:sz="0" w:space="0" w:color="auto"/>
          </w:divBdr>
        </w:div>
      </w:divsChild>
    </w:div>
    <w:div w:id="1953244043">
      <w:bodyDiv w:val="1"/>
      <w:marLeft w:val="0"/>
      <w:marRight w:val="0"/>
      <w:marTop w:val="0"/>
      <w:marBottom w:val="0"/>
      <w:divBdr>
        <w:top w:val="none" w:sz="0" w:space="0" w:color="auto"/>
        <w:left w:val="none" w:sz="0" w:space="0" w:color="auto"/>
        <w:bottom w:val="none" w:sz="0" w:space="0" w:color="auto"/>
        <w:right w:val="none" w:sz="0" w:space="0" w:color="auto"/>
      </w:divBdr>
    </w:div>
    <w:div w:id="1989245060">
      <w:bodyDiv w:val="1"/>
      <w:marLeft w:val="0"/>
      <w:marRight w:val="0"/>
      <w:marTop w:val="0"/>
      <w:marBottom w:val="0"/>
      <w:divBdr>
        <w:top w:val="none" w:sz="0" w:space="0" w:color="auto"/>
        <w:left w:val="none" w:sz="0" w:space="0" w:color="auto"/>
        <w:bottom w:val="none" w:sz="0" w:space="0" w:color="auto"/>
        <w:right w:val="none" w:sz="0" w:space="0" w:color="auto"/>
      </w:divBdr>
    </w:div>
    <w:div w:id="2017269559">
      <w:bodyDiv w:val="1"/>
      <w:marLeft w:val="0"/>
      <w:marRight w:val="0"/>
      <w:marTop w:val="0"/>
      <w:marBottom w:val="0"/>
      <w:divBdr>
        <w:top w:val="none" w:sz="0" w:space="0" w:color="auto"/>
        <w:left w:val="none" w:sz="0" w:space="0" w:color="auto"/>
        <w:bottom w:val="none" w:sz="0" w:space="0" w:color="auto"/>
        <w:right w:val="none" w:sz="0" w:space="0" w:color="auto"/>
      </w:divBdr>
    </w:div>
    <w:div w:id="2101178846">
      <w:bodyDiv w:val="1"/>
      <w:marLeft w:val="0"/>
      <w:marRight w:val="0"/>
      <w:marTop w:val="0"/>
      <w:marBottom w:val="0"/>
      <w:divBdr>
        <w:top w:val="none" w:sz="0" w:space="0" w:color="auto"/>
        <w:left w:val="none" w:sz="0" w:space="0" w:color="auto"/>
        <w:bottom w:val="none" w:sz="0" w:space="0" w:color="auto"/>
        <w:right w:val="none" w:sz="0" w:space="0" w:color="auto"/>
      </w:divBdr>
      <w:divsChild>
        <w:div w:id="2143381224">
          <w:marLeft w:val="240"/>
          <w:marRight w:val="0"/>
          <w:marTop w:val="240"/>
          <w:marBottom w:val="240"/>
          <w:divBdr>
            <w:top w:val="none" w:sz="0" w:space="0" w:color="auto"/>
            <w:left w:val="none" w:sz="0" w:space="0" w:color="auto"/>
            <w:bottom w:val="none" w:sz="0" w:space="0" w:color="auto"/>
            <w:right w:val="none" w:sz="0" w:space="0" w:color="auto"/>
          </w:divBdr>
        </w:div>
      </w:divsChild>
    </w:div>
    <w:div w:id="2116367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tiff"/><Relationship Id="rId42" Type="http://schemas.openxmlformats.org/officeDocument/2006/relationships/image" Target="media/image33.png"/><Relationship Id="rId47" Type="http://schemas.openxmlformats.org/officeDocument/2006/relationships/image" Target="media/image38.tiff"/><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6.png"/><Relationship Id="rId33" Type="http://schemas.openxmlformats.org/officeDocument/2006/relationships/image" Target="media/image24.tiff"/><Relationship Id="rId38" Type="http://schemas.openxmlformats.org/officeDocument/2006/relationships/image" Target="media/image29.png"/><Relationship Id="rId46" Type="http://schemas.openxmlformats.org/officeDocument/2006/relationships/image" Target="media/image37.tif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tiff"/><Relationship Id="rId32" Type="http://schemas.openxmlformats.org/officeDocument/2006/relationships/image" Target="media/image23.tif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www.biblegateway.com/passage/?search=1+Corinthians+10%3A1-15&amp;version=EHV"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2.tif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hyperlink" Target="https://www.biblegateway.com/passage/?search=1+Corinthians+10%3A1-15&amp;version=EHV" TargetMode="External"/><Relationship Id="rId27" Type="http://schemas.openxmlformats.org/officeDocument/2006/relationships/image" Target="media/image18.png"/><Relationship Id="rId30" Type="http://schemas.openxmlformats.org/officeDocument/2006/relationships/image" Target="media/image21.tiff"/><Relationship Id="rId35" Type="http://schemas.openxmlformats.org/officeDocument/2006/relationships/image" Target="media/image26.tif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26D9A-F26A-4476-93DF-FFC130633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502</TotalTime>
  <Pages>20</Pages>
  <Words>2474</Words>
  <Characters>14104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35</cp:revision>
  <cp:lastPrinted>2022-03-11T15:49:00Z</cp:lastPrinted>
  <dcterms:created xsi:type="dcterms:W3CDTF">2020-06-16T13:27:00Z</dcterms:created>
  <dcterms:modified xsi:type="dcterms:W3CDTF">2022-03-11T15:49:00Z</dcterms:modified>
</cp:coreProperties>
</file>